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140"/>
        <w:gridCol w:w="6955"/>
        <w:gridCol w:w="236"/>
        <w:gridCol w:w="3757"/>
      </w:tblGrid>
      <w:tr w:rsidR="0026113B" w:rsidRPr="008C7D1A" w14:paraId="26063C9F" w14:textId="77777777" w:rsidTr="00CB59D2">
        <w:trPr>
          <w:trHeight w:val="80"/>
        </w:trPr>
        <w:tc>
          <w:tcPr>
            <w:tcW w:w="3200" w:type="pct"/>
            <w:gridSpan w:val="2"/>
            <w:shd w:val="clear" w:color="auto" w:fill="983620"/>
          </w:tcPr>
          <w:p w14:paraId="64A4BBEC" w14:textId="77777777" w:rsidR="0026113B" w:rsidRPr="008C7D1A" w:rsidRDefault="0026113B" w:rsidP="00416259">
            <w:pPr>
              <w:pStyle w:val="NoSpacing"/>
              <w:rPr>
                <w:sz w:val="16"/>
              </w:rPr>
            </w:pPr>
          </w:p>
        </w:tc>
        <w:tc>
          <w:tcPr>
            <w:tcW w:w="104" w:type="pct"/>
          </w:tcPr>
          <w:p w14:paraId="1ECA4273" w14:textId="77777777" w:rsidR="0026113B" w:rsidRPr="008C7D1A" w:rsidRDefault="0026113B" w:rsidP="00416259">
            <w:pPr>
              <w:pStyle w:val="NoSpacing"/>
              <w:rPr>
                <w:sz w:val="16"/>
              </w:rPr>
            </w:pPr>
          </w:p>
        </w:tc>
        <w:tc>
          <w:tcPr>
            <w:tcW w:w="1696" w:type="pct"/>
            <w:shd w:val="clear" w:color="auto" w:fill="7F7F7F"/>
          </w:tcPr>
          <w:p w14:paraId="5063F6F7" w14:textId="77777777" w:rsidR="0026113B" w:rsidRPr="008C7D1A" w:rsidRDefault="0026113B" w:rsidP="00416259">
            <w:pPr>
              <w:pStyle w:val="NoSpacing"/>
              <w:rPr>
                <w:sz w:val="16"/>
              </w:rPr>
            </w:pPr>
          </w:p>
        </w:tc>
      </w:tr>
      <w:tr w:rsidR="0026113B" w:rsidRPr="008C7D1A" w14:paraId="756E760E" w14:textId="77777777" w:rsidTr="00CB59D2">
        <w:trPr>
          <w:trHeight w:val="701"/>
        </w:trPr>
        <w:tc>
          <w:tcPr>
            <w:tcW w:w="3200" w:type="pct"/>
            <w:gridSpan w:val="2"/>
            <w:vAlign w:val="bottom"/>
          </w:tcPr>
          <w:p w14:paraId="58505FE6" w14:textId="3028521D" w:rsidR="0026113B" w:rsidRPr="008C7D1A" w:rsidRDefault="0026113B" w:rsidP="00416259"/>
        </w:tc>
        <w:tc>
          <w:tcPr>
            <w:tcW w:w="104" w:type="pct"/>
            <w:vAlign w:val="bottom"/>
          </w:tcPr>
          <w:p w14:paraId="1E7BE6FA" w14:textId="77777777" w:rsidR="0026113B" w:rsidRPr="008C7D1A" w:rsidRDefault="0026113B" w:rsidP="008C7D1A">
            <w:pPr>
              <w:spacing w:after="0" w:line="240" w:lineRule="auto"/>
            </w:pPr>
          </w:p>
        </w:tc>
        <w:tc>
          <w:tcPr>
            <w:tcW w:w="1696" w:type="pct"/>
            <w:vAlign w:val="center"/>
          </w:tcPr>
          <w:p w14:paraId="1258D84B" w14:textId="447F8D8B" w:rsidR="00BD56AD" w:rsidRPr="008C7D1A" w:rsidRDefault="0006727F" w:rsidP="00CB59D2">
            <w:pPr>
              <w:pStyle w:val="Header"/>
              <w:spacing w:before="0" w:after="0" w:line="240" w:lineRule="auto"/>
            </w:pPr>
            <w:r w:rsidRPr="00CB59D2">
              <w:rPr>
                <w:color w:val="auto"/>
              </w:rPr>
              <w:t>Freedom High School</w:t>
            </w:r>
            <w:r w:rsidR="0026113B" w:rsidRPr="00CB59D2">
              <w:rPr>
                <w:color w:val="auto"/>
              </w:rPr>
              <w:br/>
            </w:r>
            <w:r w:rsidR="007224BC" w:rsidRPr="00CB59D2">
              <w:rPr>
                <w:color w:val="auto"/>
              </w:rPr>
              <w:t>201</w:t>
            </w:r>
            <w:r w:rsidR="003A1E36" w:rsidRPr="00CB59D2">
              <w:rPr>
                <w:color w:val="auto"/>
              </w:rPr>
              <w:t>9</w:t>
            </w:r>
            <w:r w:rsidR="007224BC" w:rsidRPr="00CB59D2">
              <w:rPr>
                <w:color w:val="auto"/>
              </w:rPr>
              <w:t>-20</w:t>
            </w:r>
            <w:r w:rsidR="003A1E36" w:rsidRPr="00CB59D2">
              <w:rPr>
                <w:color w:val="auto"/>
              </w:rPr>
              <w:t>20</w:t>
            </w:r>
            <w:r w:rsidRPr="00CB59D2">
              <w:rPr>
                <w:color w:val="auto"/>
              </w:rPr>
              <w:t xml:space="preserve"> school year</w:t>
            </w:r>
          </w:p>
        </w:tc>
      </w:tr>
      <w:tr w:rsidR="008823D3" w:rsidRPr="008823D3" w14:paraId="1DC90197" w14:textId="77777777" w:rsidTr="00CB59D2">
        <w:trPr>
          <w:trHeight w:val="1179"/>
        </w:trPr>
        <w:tc>
          <w:tcPr>
            <w:tcW w:w="3200" w:type="pct"/>
            <w:gridSpan w:val="2"/>
            <w:vAlign w:val="bottom"/>
          </w:tcPr>
          <w:p w14:paraId="29B3FBDC" w14:textId="3AB2D07A" w:rsidR="0026113B" w:rsidRPr="00BD56AD" w:rsidRDefault="00817B00" w:rsidP="00416259">
            <w:pPr>
              <w:pStyle w:val="Title"/>
              <w:jc w:val="both"/>
              <w:rPr>
                <w:color w:val="auto"/>
                <w:sz w:val="32"/>
              </w:rPr>
            </w:pPr>
            <w:r w:rsidRPr="00BD56AD">
              <w:rPr>
                <w:noProof/>
                <w:color w:val="auto"/>
                <w:sz w:val="72"/>
              </w:rPr>
              <w:t>Geometry</w:t>
            </w:r>
            <w:r w:rsidR="006D49AB" w:rsidRPr="00BD56AD">
              <w:rPr>
                <w:noProof/>
                <w:color w:val="auto"/>
                <w:sz w:val="32"/>
              </w:rPr>
              <w:t xml:space="preserve"> </w:t>
            </w:r>
          </w:p>
          <w:p w14:paraId="78D1FBAA" w14:textId="40039A86" w:rsidR="0026113B" w:rsidRPr="008823D3" w:rsidRDefault="00BA1694" w:rsidP="00DD1D05">
            <w:pPr>
              <w:pStyle w:val="Subtitle"/>
              <w:rPr>
                <w:color w:val="auto"/>
                <w:sz w:val="20"/>
              </w:rPr>
            </w:pPr>
            <w:r w:rsidRPr="008823D3">
              <w:rPr>
                <w:color w:val="auto"/>
                <w:sz w:val="32"/>
              </w:rPr>
              <w:t>Course Syllabus</w:t>
            </w:r>
          </w:p>
        </w:tc>
        <w:tc>
          <w:tcPr>
            <w:tcW w:w="104" w:type="pct"/>
            <w:vAlign w:val="bottom"/>
          </w:tcPr>
          <w:p w14:paraId="2AB0934F" w14:textId="0561CF28" w:rsidR="0026113B" w:rsidRPr="008823D3" w:rsidRDefault="0026113B" w:rsidP="008C7D1A">
            <w:pPr>
              <w:spacing w:after="0" w:line="240" w:lineRule="auto"/>
              <w:rPr>
                <w:color w:val="auto"/>
              </w:rPr>
            </w:pPr>
          </w:p>
        </w:tc>
        <w:tc>
          <w:tcPr>
            <w:tcW w:w="1696" w:type="pct"/>
            <w:vAlign w:val="bottom"/>
          </w:tcPr>
          <w:p w14:paraId="530FFC90" w14:textId="2A27E102" w:rsidR="0006727F" w:rsidRPr="008823D3" w:rsidRDefault="0026113B" w:rsidP="008C7D1A">
            <w:pPr>
              <w:pStyle w:val="ContactDetails"/>
              <w:spacing w:after="0" w:line="240" w:lineRule="auto"/>
              <w:rPr>
                <w:color w:val="auto"/>
                <w:sz w:val="20"/>
              </w:rPr>
            </w:pPr>
            <w:r w:rsidRPr="008823D3">
              <w:rPr>
                <w:color w:val="auto"/>
                <w:sz w:val="20"/>
              </w:rPr>
              <w:t xml:space="preserve">Instructor: </w:t>
            </w:r>
            <w:r w:rsidR="000E70CF">
              <w:rPr>
                <w:color w:val="auto"/>
                <w:sz w:val="20"/>
              </w:rPr>
              <w:t xml:space="preserve">Ms. </w:t>
            </w:r>
            <w:r w:rsidR="00BD56AD">
              <w:rPr>
                <w:color w:val="auto"/>
                <w:sz w:val="20"/>
              </w:rPr>
              <w:t>Kolomenskaya</w:t>
            </w:r>
            <w:r w:rsidRPr="008823D3">
              <w:rPr>
                <w:color w:val="auto"/>
                <w:sz w:val="20"/>
              </w:rPr>
              <w:br/>
              <w:t xml:space="preserve">E-Mail: </w:t>
            </w:r>
            <w:hyperlink r:id="rId7" w:history="1">
              <w:r w:rsidR="00BD56AD" w:rsidRPr="00085072">
                <w:rPr>
                  <w:rStyle w:val="Hyperlink"/>
                  <w:sz w:val="20"/>
                </w:rPr>
                <w:t>kolomenskayao@luhsd.net</w:t>
              </w:r>
            </w:hyperlink>
          </w:p>
          <w:p w14:paraId="5E0DE740" w14:textId="53E65701" w:rsidR="00DF40FE" w:rsidRPr="008823D3" w:rsidRDefault="0006727F" w:rsidP="008C7D1A">
            <w:pPr>
              <w:pStyle w:val="ContactDetails"/>
              <w:spacing w:after="0" w:line="240" w:lineRule="auto"/>
              <w:rPr>
                <w:rStyle w:val="Hyperlink"/>
                <w:color w:val="auto"/>
                <w:sz w:val="20"/>
              </w:rPr>
            </w:pPr>
            <w:r w:rsidRPr="008823D3">
              <w:rPr>
                <w:color w:val="auto"/>
                <w:sz w:val="20"/>
              </w:rPr>
              <w:t>Web</w:t>
            </w:r>
            <w:r w:rsidR="00766F81" w:rsidRPr="008823D3">
              <w:rPr>
                <w:color w:val="auto"/>
                <w:sz w:val="20"/>
              </w:rPr>
              <w:t xml:space="preserve">site: </w:t>
            </w:r>
            <w:hyperlink r:id="rId8" w:history="1">
              <w:r w:rsidR="00DF40FE" w:rsidRPr="008823D3">
                <w:rPr>
                  <w:rStyle w:val="Hyperlink"/>
                  <w:color w:val="auto"/>
                  <w:sz w:val="20"/>
                </w:rPr>
                <w:t>http://www.luhsd.net/freedom</w:t>
              </w:r>
            </w:hyperlink>
          </w:p>
          <w:p w14:paraId="2759095D" w14:textId="12259112" w:rsidR="0026113B" w:rsidRPr="00CB59D2" w:rsidRDefault="0026113B" w:rsidP="00BD56AD">
            <w:pPr>
              <w:pStyle w:val="ContactDetails"/>
              <w:spacing w:after="0" w:line="240" w:lineRule="auto"/>
              <w:rPr>
                <w:color w:val="auto"/>
                <w:sz w:val="12"/>
              </w:rPr>
            </w:pPr>
            <w:r w:rsidRPr="008823D3">
              <w:rPr>
                <w:color w:val="auto"/>
                <w:sz w:val="20"/>
              </w:rPr>
              <w:t xml:space="preserve">Phone: </w:t>
            </w:r>
            <w:r w:rsidR="0006727F" w:rsidRPr="008823D3">
              <w:rPr>
                <w:color w:val="auto"/>
                <w:sz w:val="20"/>
              </w:rPr>
              <w:t>(925)</w:t>
            </w:r>
            <w:r w:rsidR="007B2066" w:rsidRPr="008823D3">
              <w:rPr>
                <w:color w:val="auto"/>
                <w:sz w:val="20"/>
              </w:rPr>
              <w:t xml:space="preserve"> </w:t>
            </w:r>
            <w:r w:rsidR="0006727F" w:rsidRPr="008823D3">
              <w:rPr>
                <w:color w:val="auto"/>
                <w:sz w:val="20"/>
              </w:rPr>
              <w:t xml:space="preserve">625-5900 </w:t>
            </w:r>
            <w:r w:rsidR="00710096" w:rsidRPr="008823D3">
              <w:rPr>
                <w:color w:val="auto"/>
                <w:sz w:val="20"/>
              </w:rPr>
              <w:t>e</w:t>
            </w:r>
            <w:r w:rsidR="0006727F" w:rsidRPr="008823D3">
              <w:rPr>
                <w:color w:val="auto"/>
                <w:sz w:val="20"/>
              </w:rPr>
              <w:t>xt</w:t>
            </w:r>
            <w:r w:rsidR="003A1E36">
              <w:rPr>
                <w:color w:val="auto"/>
                <w:sz w:val="20"/>
              </w:rPr>
              <w:t>.</w:t>
            </w:r>
            <w:r w:rsidR="0006727F" w:rsidRPr="008823D3">
              <w:rPr>
                <w:color w:val="auto"/>
                <w:sz w:val="20"/>
              </w:rPr>
              <w:t xml:space="preserve"> </w:t>
            </w:r>
            <w:r w:rsidR="000E70CF">
              <w:rPr>
                <w:color w:val="auto"/>
                <w:sz w:val="20"/>
              </w:rPr>
              <w:t>3</w:t>
            </w:r>
            <w:r w:rsidR="00BD56AD">
              <w:rPr>
                <w:color w:val="auto"/>
                <w:sz w:val="20"/>
              </w:rPr>
              <w:t>594</w:t>
            </w:r>
            <w:r w:rsidRPr="008823D3">
              <w:rPr>
                <w:color w:val="auto"/>
                <w:sz w:val="20"/>
              </w:rPr>
              <w:br/>
            </w:r>
            <w:r w:rsidR="0006727F" w:rsidRPr="008823D3">
              <w:rPr>
                <w:color w:val="auto"/>
                <w:sz w:val="20"/>
              </w:rPr>
              <w:t>Classroom</w:t>
            </w:r>
            <w:r w:rsidRPr="008823D3">
              <w:rPr>
                <w:color w:val="auto"/>
                <w:sz w:val="20"/>
              </w:rPr>
              <w:t xml:space="preserve">: </w:t>
            </w:r>
            <w:r w:rsidR="0072470E" w:rsidRPr="008823D3">
              <w:rPr>
                <w:color w:val="auto"/>
                <w:sz w:val="20"/>
              </w:rPr>
              <w:t>P-1</w:t>
            </w:r>
            <w:r w:rsidR="00BD56AD">
              <w:rPr>
                <w:color w:val="auto"/>
                <w:sz w:val="20"/>
              </w:rPr>
              <w:t>9</w:t>
            </w:r>
            <w:r w:rsidRPr="008823D3">
              <w:rPr>
                <w:color w:val="auto"/>
                <w:sz w:val="20"/>
              </w:rPr>
              <w:br/>
            </w:r>
          </w:p>
        </w:tc>
      </w:tr>
      <w:tr w:rsidR="008823D3" w:rsidRPr="008823D3" w14:paraId="79093D1D" w14:textId="77777777" w:rsidTr="00CB59D2">
        <w:tc>
          <w:tcPr>
            <w:tcW w:w="3200" w:type="pct"/>
            <w:gridSpan w:val="2"/>
            <w:shd w:val="clear" w:color="auto" w:fill="983620"/>
          </w:tcPr>
          <w:p w14:paraId="434EB84D" w14:textId="77777777" w:rsidR="0026113B" w:rsidRPr="008823D3" w:rsidRDefault="0026113B" w:rsidP="00416259">
            <w:pPr>
              <w:pStyle w:val="NoSpacing"/>
              <w:rPr>
                <w:sz w:val="16"/>
              </w:rPr>
            </w:pPr>
          </w:p>
        </w:tc>
        <w:tc>
          <w:tcPr>
            <w:tcW w:w="104" w:type="pct"/>
          </w:tcPr>
          <w:p w14:paraId="3E012F86" w14:textId="77777777" w:rsidR="0026113B" w:rsidRPr="008823D3" w:rsidRDefault="0026113B" w:rsidP="00416259">
            <w:pPr>
              <w:pStyle w:val="NoSpacing"/>
              <w:rPr>
                <w:sz w:val="16"/>
              </w:rPr>
            </w:pPr>
          </w:p>
        </w:tc>
        <w:tc>
          <w:tcPr>
            <w:tcW w:w="1696" w:type="pct"/>
            <w:shd w:val="clear" w:color="auto" w:fill="7F7F7F"/>
          </w:tcPr>
          <w:p w14:paraId="4E890171" w14:textId="77777777" w:rsidR="0026113B" w:rsidRPr="008823D3" w:rsidRDefault="0026113B" w:rsidP="00416259">
            <w:pPr>
              <w:pStyle w:val="NoSpacing"/>
              <w:rPr>
                <w:sz w:val="16"/>
              </w:rPr>
            </w:pPr>
          </w:p>
        </w:tc>
      </w:tr>
      <w:tr w:rsidR="008823D3" w:rsidRPr="008823D3" w14:paraId="3FC46216" w14:textId="77777777" w:rsidTr="00CB59D2">
        <w:trPr>
          <w:gridBefore w:val="1"/>
          <w:wBefore w:w="64" w:type="pct"/>
          <w:trHeight w:val="2160"/>
        </w:trPr>
        <w:tc>
          <w:tcPr>
            <w:tcW w:w="3137" w:type="pct"/>
          </w:tcPr>
          <w:p w14:paraId="761E0825" w14:textId="3E083D9D" w:rsidR="00585BD5" w:rsidRDefault="00585BD5" w:rsidP="00CB59D2">
            <w:pPr>
              <w:pStyle w:val="Heading1"/>
              <w:spacing w:before="120" w:after="0"/>
              <w:rPr>
                <w:sz w:val="24"/>
              </w:rPr>
            </w:pPr>
            <w:bookmarkStart w:id="0" w:name="_Toc261004494"/>
            <w:bookmarkStart w:id="1" w:name="_Toc261004492"/>
            <w:r>
              <w:rPr>
                <w:sz w:val="24"/>
              </w:rPr>
              <w:t>Prerequisites</w:t>
            </w:r>
          </w:p>
          <w:p w14:paraId="0BC279C7" w14:textId="6AD13B30" w:rsidR="00585BD5" w:rsidRPr="00585BD5" w:rsidRDefault="00585BD5" w:rsidP="00585BD5">
            <w:pPr>
              <w:pStyle w:val="ListBullet2"/>
              <w:numPr>
                <w:ilvl w:val="0"/>
                <w:numId w:val="0"/>
              </w:numPr>
              <w:spacing w:after="0" w:line="240" w:lineRule="auto"/>
              <w:rPr>
                <w:color w:val="auto"/>
                <w:szCs w:val="22"/>
              </w:rPr>
            </w:pPr>
            <w:r w:rsidRPr="00585BD5">
              <w:rPr>
                <w:color w:val="auto"/>
                <w:szCs w:val="22"/>
              </w:rPr>
              <w:t>Successful completion of Algebra I</w:t>
            </w:r>
            <w:r w:rsidR="00804988">
              <w:rPr>
                <w:color w:val="auto"/>
                <w:szCs w:val="22"/>
              </w:rPr>
              <w:t>.</w:t>
            </w:r>
          </w:p>
          <w:p w14:paraId="4FC60308" w14:textId="792B6674" w:rsidR="00585BD5" w:rsidRPr="008B62C8" w:rsidRDefault="00585BD5" w:rsidP="00CB59D2">
            <w:pPr>
              <w:pStyle w:val="Heading1"/>
              <w:spacing w:before="240" w:after="0"/>
              <w:rPr>
                <w:sz w:val="24"/>
              </w:rPr>
            </w:pPr>
            <w:r w:rsidRPr="008B62C8">
              <w:rPr>
                <w:sz w:val="24"/>
              </w:rPr>
              <w:t>Course Description</w:t>
            </w:r>
          </w:p>
          <w:p w14:paraId="3B161846" w14:textId="77304DDC" w:rsidR="00585BD5" w:rsidRDefault="00CB59D2" w:rsidP="00F00F49">
            <w:pPr>
              <w:pStyle w:val="Heading1"/>
              <w:spacing w:before="0" w:after="0"/>
              <w:rPr>
                <w:bCs w:val="0"/>
                <w:color w:val="auto"/>
                <w:sz w:val="20"/>
                <w:szCs w:val="22"/>
              </w:rPr>
            </w:pPr>
            <w:r w:rsidRPr="00CB59D2">
              <w:rPr>
                <w:bCs w:val="0"/>
                <w:color w:val="auto"/>
                <w:sz w:val="20"/>
                <w:szCs w:val="22"/>
              </w:rPr>
              <w:t>High school Geometry course aims to formalize and extend students' geometric experiences from the middle grades. It does this by focusing on establishing triangle congruence criteria using rigid motions and formal constructions and building a formal understanding of similarity based on dilations and proportional reasoning. It also helps students develop the concepts of formal proof, explore the properties of two- and three-dimensional objects, work within the rectangular coordinate system to verify geometric relationships and prove basic theorems about circles. Students also use the language of set theory to compute and interpret probabilities for compound events. The Standards for Mathematical Practices apply throughout each course and, together with the content standards, prescribe that students experience mathematics as a coherent, useful, and logical subject that makes use of their ability to make sense of problem situations and real world application</w:t>
            </w:r>
            <w:r w:rsidR="00E0431C">
              <w:rPr>
                <w:bCs w:val="0"/>
                <w:color w:val="auto"/>
                <w:sz w:val="20"/>
                <w:szCs w:val="22"/>
              </w:rPr>
              <w:t>s</w:t>
            </w:r>
            <w:r w:rsidRPr="00CB59D2">
              <w:rPr>
                <w:bCs w:val="0"/>
                <w:color w:val="auto"/>
                <w:sz w:val="20"/>
                <w:szCs w:val="22"/>
              </w:rPr>
              <w:t>.</w:t>
            </w:r>
          </w:p>
          <w:p w14:paraId="643E5A87" w14:textId="77777777" w:rsidR="00CB59D2" w:rsidRPr="00CB59D2" w:rsidRDefault="00CB59D2" w:rsidP="00CB59D2">
            <w:pPr>
              <w:rPr>
                <w:sz w:val="2"/>
              </w:rPr>
            </w:pPr>
          </w:p>
          <w:p w14:paraId="424A37FC" w14:textId="74BD4F5E" w:rsidR="0055491E" w:rsidRPr="008823D3" w:rsidRDefault="00585BD5" w:rsidP="00F00F49">
            <w:pPr>
              <w:pStyle w:val="Heading1"/>
              <w:spacing w:before="0" w:after="0"/>
              <w:rPr>
                <w:color w:val="auto"/>
                <w:sz w:val="24"/>
                <w:szCs w:val="24"/>
              </w:rPr>
            </w:pPr>
            <w:r w:rsidRPr="008B62C8">
              <w:rPr>
                <w:sz w:val="24"/>
              </w:rPr>
              <w:t>Required Materials</w:t>
            </w:r>
          </w:p>
          <w:p w14:paraId="73EC3AC1" w14:textId="77777777" w:rsidR="003A1E36" w:rsidRDefault="003A1E36" w:rsidP="00BA1694">
            <w:pPr>
              <w:numPr>
                <w:ilvl w:val="0"/>
                <w:numId w:val="8"/>
              </w:numPr>
              <w:spacing w:after="0" w:line="240" w:lineRule="auto"/>
              <w:rPr>
                <w:rFonts w:cs="Arial"/>
                <w:color w:val="auto"/>
                <w:szCs w:val="22"/>
              </w:rPr>
            </w:pPr>
            <w:r>
              <w:rPr>
                <w:rFonts w:cs="Arial"/>
                <w:color w:val="auto"/>
                <w:szCs w:val="22"/>
              </w:rPr>
              <w:t>School Planner</w:t>
            </w:r>
          </w:p>
          <w:p w14:paraId="3452A619" w14:textId="7F59FEC9" w:rsidR="00BA1694" w:rsidRPr="00585BD5" w:rsidRDefault="00E0431C" w:rsidP="00BA1694">
            <w:pPr>
              <w:numPr>
                <w:ilvl w:val="0"/>
                <w:numId w:val="8"/>
              </w:numPr>
              <w:spacing w:after="0" w:line="240" w:lineRule="auto"/>
              <w:rPr>
                <w:rFonts w:cs="Arial"/>
                <w:color w:val="auto"/>
                <w:szCs w:val="22"/>
              </w:rPr>
            </w:pPr>
            <w:r>
              <w:rPr>
                <w:rFonts w:cs="Arial"/>
                <w:color w:val="auto"/>
                <w:szCs w:val="22"/>
              </w:rPr>
              <w:t>1-inch Binder/</w:t>
            </w:r>
            <w:r w:rsidR="00313F67">
              <w:rPr>
                <w:rFonts w:cs="Arial"/>
                <w:color w:val="auto"/>
                <w:szCs w:val="22"/>
              </w:rPr>
              <w:t>Graph paper</w:t>
            </w:r>
          </w:p>
          <w:p w14:paraId="61BAE7F8" w14:textId="730B2355" w:rsidR="00BA1694" w:rsidRPr="00585BD5" w:rsidRDefault="00BA1694" w:rsidP="00BA1694">
            <w:pPr>
              <w:numPr>
                <w:ilvl w:val="0"/>
                <w:numId w:val="8"/>
              </w:numPr>
              <w:spacing w:after="0" w:line="240" w:lineRule="auto"/>
              <w:rPr>
                <w:rFonts w:cs="Arial"/>
                <w:color w:val="auto"/>
                <w:szCs w:val="22"/>
              </w:rPr>
            </w:pPr>
            <w:r w:rsidRPr="00585BD5">
              <w:rPr>
                <w:rFonts w:cs="Arial"/>
                <w:color w:val="auto"/>
                <w:szCs w:val="22"/>
              </w:rPr>
              <w:t>Pencils with eraser, color pens</w:t>
            </w:r>
            <w:r w:rsidR="004702C8" w:rsidRPr="00585BD5">
              <w:rPr>
                <w:rFonts w:cs="Arial"/>
                <w:color w:val="auto"/>
                <w:szCs w:val="22"/>
              </w:rPr>
              <w:t xml:space="preserve"> and highlighters</w:t>
            </w:r>
            <w:r w:rsidRPr="00585BD5">
              <w:rPr>
                <w:rFonts w:cs="Arial"/>
                <w:color w:val="auto"/>
                <w:szCs w:val="22"/>
              </w:rPr>
              <w:t xml:space="preserve"> </w:t>
            </w:r>
          </w:p>
          <w:p w14:paraId="5A61FB98" w14:textId="77DA593C" w:rsidR="00041053" w:rsidRPr="00585BD5" w:rsidRDefault="00E0431C" w:rsidP="00041053">
            <w:pPr>
              <w:numPr>
                <w:ilvl w:val="0"/>
                <w:numId w:val="8"/>
              </w:numPr>
              <w:spacing w:after="0" w:line="240" w:lineRule="auto"/>
              <w:rPr>
                <w:rFonts w:cs="Arial"/>
                <w:color w:val="auto"/>
                <w:szCs w:val="22"/>
              </w:rPr>
            </w:pPr>
            <w:r>
              <w:rPr>
                <w:rFonts w:cs="Arial"/>
                <w:color w:val="auto"/>
                <w:szCs w:val="22"/>
              </w:rPr>
              <w:t>Calculator TI-30x</w:t>
            </w:r>
            <w:r w:rsidR="007C1D58" w:rsidRPr="00585BD5">
              <w:rPr>
                <w:rFonts w:cs="Arial"/>
                <w:color w:val="auto"/>
                <w:szCs w:val="22"/>
              </w:rPr>
              <w:t xml:space="preserve"> </w:t>
            </w:r>
            <w:r w:rsidR="00710096" w:rsidRPr="00585BD5">
              <w:rPr>
                <w:rFonts w:cs="Arial"/>
                <w:color w:val="auto"/>
                <w:szCs w:val="22"/>
              </w:rPr>
              <w:t>recommended</w:t>
            </w:r>
            <w:r>
              <w:rPr>
                <w:rFonts w:cs="Arial"/>
                <w:color w:val="auto"/>
                <w:szCs w:val="22"/>
              </w:rPr>
              <w:t>/Desmos App</w:t>
            </w:r>
          </w:p>
          <w:p w14:paraId="382D4D15" w14:textId="77777777" w:rsidR="00817B00" w:rsidRPr="00585BD5" w:rsidRDefault="00817B00" w:rsidP="00817B00">
            <w:pPr>
              <w:numPr>
                <w:ilvl w:val="0"/>
                <w:numId w:val="8"/>
              </w:numPr>
              <w:spacing w:after="0" w:line="240" w:lineRule="auto"/>
              <w:rPr>
                <w:rFonts w:cs="Arial"/>
                <w:color w:val="auto"/>
                <w:szCs w:val="22"/>
              </w:rPr>
            </w:pPr>
            <w:r w:rsidRPr="00585BD5">
              <w:rPr>
                <w:rFonts w:cs="Arial"/>
                <w:color w:val="auto"/>
                <w:szCs w:val="22"/>
              </w:rPr>
              <w:t>Ruler, Protractor and compass</w:t>
            </w:r>
          </w:p>
          <w:p w14:paraId="553BB7FA" w14:textId="77777777" w:rsidR="00817B00" w:rsidRPr="00585BD5" w:rsidRDefault="00817B00" w:rsidP="00817B00">
            <w:pPr>
              <w:numPr>
                <w:ilvl w:val="0"/>
                <w:numId w:val="8"/>
              </w:numPr>
              <w:spacing w:after="0" w:line="240" w:lineRule="auto"/>
              <w:rPr>
                <w:rFonts w:cs="Arial"/>
                <w:color w:val="auto"/>
                <w:szCs w:val="22"/>
              </w:rPr>
            </w:pPr>
            <w:r w:rsidRPr="00585BD5">
              <w:rPr>
                <w:rFonts w:cs="Arial"/>
                <w:color w:val="auto"/>
                <w:szCs w:val="22"/>
              </w:rPr>
              <w:t xml:space="preserve">Geometry: A Common Core Curriculum; Big Ideas Math, 2015, adopted: September 2014 </w:t>
            </w:r>
          </w:p>
          <w:p w14:paraId="07B9EFED" w14:textId="35614EB4" w:rsidR="00231347" w:rsidRPr="008823D3" w:rsidRDefault="00231347" w:rsidP="00231347">
            <w:pPr>
              <w:spacing w:after="0" w:line="240" w:lineRule="auto"/>
              <w:ind w:left="360"/>
              <w:rPr>
                <w:rFonts w:ascii="Footlight MT Light" w:hAnsi="Footlight MT Light" w:cs="Arial"/>
                <w:color w:val="auto"/>
                <w:sz w:val="18"/>
                <w:szCs w:val="22"/>
              </w:rPr>
            </w:pPr>
          </w:p>
          <w:p w14:paraId="6D1F90AF" w14:textId="14DB1462" w:rsidR="0055491E" w:rsidRPr="008823D3" w:rsidRDefault="00BA1694" w:rsidP="0055491E">
            <w:pPr>
              <w:rPr>
                <w:rFonts w:ascii="Footlight MT Light" w:hAnsi="Footlight MT Light" w:cs="Arial"/>
                <w:color w:val="auto"/>
                <w:sz w:val="18"/>
                <w:szCs w:val="18"/>
              </w:rPr>
            </w:pPr>
            <w:r w:rsidRPr="008823D3">
              <w:rPr>
                <w:rFonts w:ascii="Footlight MT Light" w:hAnsi="Footlight MT Light" w:cs="Arial"/>
                <w:color w:val="auto"/>
                <w:sz w:val="18"/>
                <w:szCs w:val="18"/>
              </w:rPr>
              <w:t>*If any of the above supplies represents a financial burden, please talk to me before or after school and we will work som</w:t>
            </w:r>
            <w:r w:rsidR="007C1D58" w:rsidRPr="008823D3">
              <w:rPr>
                <w:rFonts w:ascii="Footlight MT Light" w:hAnsi="Footlight MT Light" w:cs="Arial"/>
                <w:color w:val="auto"/>
                <w:sz w:val="18"/>
                <w:szCs w:val="18"/>
              </w:rPr>
              <w:t>ething out.</w:t>
            </w:r>
            <w:r w:rsidR="00C359FE" w:rsidRPr="008823D3">
              <w:rPr>
                <w:noProof/>
                <w:color w:val="auto"/>
              </w:rPr>
              <w:t xml:space="preserve"> </w:t>
            </w:r>
          </w:p>
          <w:p w14:paraId="4ED46F54" w14:textId="6603C551" w:rsidR="009F0F6E" w:rsidRPr="008823D3" w:rsidRDefault="009F0F6E" w:rsidP="009F0F6E">
            <w:pPr>
              <w:pStyle w:val="Heading1"/>
              <w:spacing w:before="0" w:after="0" w:line="240" w:lineRule="auto"/>
              <w:rPr>
                <w:color w:val="auto"/>
                <w:sz w:val="18"/>
              </w:rPr>
            </w:pPr>
          </w:p>
          <w:bookmarkEnd w:id="0"/>
          <w:p w14:paraId="46BFD869" w14:textId="6BA63FB6" w:rsidR="009F0F6E" w:rsidRPr="008823D3" w:rsidRDefault="00804988" w:rsidP="009F0F6E">
            <w:pPr>
              <w:pStyle w:val="Heading1"/>
              <w:spacing w:before="0" w:after="0" w:line="240" w:lineRule="auto"/>
              <w:rPr>
                <w:color w:val="auto"/>
                <w:sz w:val="18"/>
              </w:rPr>
            </w:pPr>
            <w:r w:rsidRPr="00EB2412">
              <w:rPr>
                <w:noProof/>
                <w:highlight w:val="yellow"/>
              </w:rPr>
              <mc:AlternateContent>
                <mc:Choice Requires="wps">
                  <w:drawing>
                    <wp:anchor distT="45720" distB="45720" distL="114300" distR="114300" simplePos="0" relativeHeight="251659264" behindDoc="0" locked="0" layoutInCell="1" allowOverlap="1" wp14:anchorId="226E0AFF" wp14:editId="0D2F2F90">
                      <wp:simplePos x="0" y="0"/>
                      <wp:positionH relativeFrom="column">
                        <wp:posOffset>635</wp:posOffset>
                      </wp:positionH>
                      <wp:positionV relativeFrom="paragraph">
                        <wp:posOffset>13335</wp:posOffset>
                      </wp:positionV>
                      <wp:extent cx="1876425" cy="126619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66190"/>
                              </a:xfrm>
                              <a:prstGeom prst="rect">
                                <a:avLst/>
                              </a:prstGeom>
                              <a:solidFill>
                                <a:srgbClr val="FFFFFF"/>
                              </a:solidFill>
                              <a:ln w="9525">
                                <a:solidFill>
                                  <a:srgbClr val="000000"/>
                                </a:solidFill>
                                <a:miter lim="800000"/>
                                <a:headEnd/>
                                <a:tailEnd/>
                              </a:ln>
                            </wps:spPr>
                            <wps:txbx>
                              <w:txbxContent>
                                <w:p w14:paraId="5FE3B68D" w14:textId="38560A25" w:rsidR="00585BD5" w:rsidRDefault="00585BD5" w:rsidP="00585BD5">
                                  <w:pPr>
                                    <w:pStyle w:val="Heading1"/>
                                    <w:spacing w:before="0" w:after="0"/>
                                    <w:rPr>
                                      <w:sz w:val="24"/>
                                    </w:rPr>
                                  </w:pPr>
                                  <w:r w:rsidRPr="00EB2412">
                                    <w:rPr>
                                      <w:sz w:val="24"/>
                                    </w:rPr>
                                    <w:t>Semester Grade Weights</w:t>
                                  </w:r>
                                  <w:r w:rsidR="00804988">
                                    <w:rPr>
                                      <w:sz w:val="24"/>
                                    </w:rPr>
                                    <w:t>:</w:t>
                                  </w:r>
                                  <w:r w:rsidRPr="00EB2412">
                                    <w:rPr>
                                      <w:sz w:val="24"/>
                                    </w:rPr>
                                    <w:t xml:space="preserve"> </w:t>
                                  </w:r>
                                </w:p>
                                <w:p w14:paraId="3DDF2DBE" w14:textId="77777777" w:rsidR="00585BD5" w:rsidRPr="00C1460C" w:rsidRDefault="00585BD5" w:rsidP="00585BD5">
                                  <w:pPr>
                                    <w:rPr>
                                      <w:sz w:val="2"/>
                                    </w:rPr>
                                  </w:pPr>
                                </w:p>
                                <w:p w14:paraId="0D814587" w14:textId="12EB73D9" w:rsidR="003C07D1" w:rsidRPr="003C07D1" w:rsidRDefault="00585BD5" w:rsidP="00585BD5">
                                  <w:pPr>
                                    <w:pStyle w:val="Heading1"/>
                                    <w:spacing w:before="0" w:after="0"/>
                                    <w:rPr>
                                      <w:rFonts w:ascii="Times New Roman" w:hAnsi="Times New Roman"/>
                                      <w:b/>
                                      <w:color w:val="404040" w:themeColor="text1" w:themeTint="BF"/>
                                      <w:sz w:val="22"/>
                                      <w:szCs w:val="22"/>
                                    </w:rPr>
                                  </w:pPr>
                                  <w:r w:rsidRPr="003C07D1">
                                    <w:rPr>
                                      <w:rFonts w:ascii="Times New Roman" w:hAnsi="Times New Roman"/>
                                      <w:b/>
                                      <w:color w:val="404040" w:themeColor="text1" w:themeTint="BF"/>
                                      <w:sz w:val="22"/>
                                      <w:szCs w:val="22"/>
                                    </w:rPr>
                                    <w:t xml:space="preserve">Tests </w:t>
                                  </w:r>
                                  <w:r w:rsidR="003C07D1" w:rsidRPr="003C07D1">
                                    <w:rPr>
                                      <w:rFonts w:ascii="Times New Roman" w:hAnsi="Times New Roman"/>
                                      <w:b/>
                                      <w:color w:val="404040" w:themeColor="text1" w:themeTint="BF"/>
                                      <w:sz w:val="22"/>
                                      <w:szCs w:val="22"/>
                                    </w:rPr>
                                    <w:t xml:space="preserve">                     - 50%</w:t>
                                  </w:r>
                                </w:p>
                                <w:p w14:paraId="35EAA8CB" w14:textId="230EFBA2" w:rsidR="00585BD5" w:rsidRPr="003C07D1" w:rsidRDefault="00585BD5" w:rsidP="00585BD5">
                                  <w:pPr>
                                    <w:pStyle w:val="Heading1"/>
                                    <w:spacing w:before="0" w:after="0"/>
                                  </w:pPr>
                                  <w:r w:rsidRPr="003C07D1">
                                    <w:rPr>
                                      <w:rFonts w:ascii="Times New Roman" w:hAnsi="Times New Roman"/>
                                      <w:b/>
                                      <w:color w:val="404040" w:themeColor="text1" w:themeTint="BF"/>
                                      <w:sz w:val="22"/>
                                      <w:szCs w:val="22"/>
                                    </w:rPr>
                                    <w:t xml:space="preserve">Quizzes </w:t>
                                  </w:r>
                                  <w:r w:rsidR="003C07D1" w:rsidRPr="003C07D1">
                                    <w:rPr>
                                      <w:rFonts w:ascii="Times New Roman" w:hAnsi="Times New Roman"/>
                                      <w:b/>
                                      <w:color w:val="404040" w:themeColor="text1" w:themeTint="BF"/>
                                      <w:sz w:val="22"/>
                                      <w:szCs w:val="22"/>
                                    </w:rPr>
                                    <w:t xml:space="preserve">                 </w:t>
                                  </w:r>
                                  <w:r w:rsidRPr="003C07D1">
                                    <w:rPr>
                                      <w:rFonts w:ascii="Times New Roman" w:hAnsi="Times New Roman"/>
                                      <w:b/>
                                      <w:color w:val="404040" w:themeColor="text1" w:themeTint="BF"/>
                                      <w:sz w:val="22"/>
                                      <w:szCs w:val="22"/>
                                    </w:rPr>
                                    <w:t xml:space="preserve">- </w:t>
                                  </w:r>
                                  <w:r w:rsidR="003C07D1" w:rsidRPr="003C07D1">
                                    <w:rPr>
                                      <w:rFonts w:ascii="Times New Roman" w:hAnsi="Times New Roman"/>
                                      <w:b/>
                                      <w:color w:val="404040" w:themeColor="text1" w:themeTint="BF"/>
                                      <w:sz w:val="22"/>
                                      <w:szCs w:val="22"/>
                                    </w:rPr>
                                    <w:t>3</w:t>
                                  </w:r>
                                  <w:r w:rsidRPr="003C07D1">
                                    <w:rPr>
                                      <w:rFonts w:ascii="Times New Roman" w:hAnsi="Times New Roman"/>
                                      <w:b/>
                                      <w:color w:val="404040" w:themeColor="text1" w:themeTint="BF"/>
                                      <w:sz w:val="22"/>
                                      <w:szCs w:val="22"/>
                                    </w:rPr>
                                    <w:t>0%</w:t>
                                  </w:r>
                                </w:p>
                                <w:p w14:paraId="065A3443" w14:textId="77777777" w:rsidR="00585BD5" w:rsidRPr="00EB2412" w:rsidRDefault="00585BD5" w:rsidP="00585BD5">
                                  <w:pPr>
                                    <w:spacing w:after="0" w:line="240" w:lineRule="auto"/>
                                    <w:rPr>
                                      <w:rFonts w:ascii="Times New Roman" w:hAnsi="Times New Roman"/>
                                      <w:b/>
                                      <w:sz w:val="22"/>
                                      <w:szCs w:val="22"/>
                                    </w:rPr>
                                  </w:pPr>
                                  <w:r w:rsidRPr="003C07D1">
                                    <w:rPr>
                                      <w:rFonts w:ascii="Times New Roman" w:hAnsi="Times New Roman"/>
                                      <w:b/>
                                      <w:sz w:val="22"/>
                                      <w:szCs w:val="22"/>
                                    </w:rPr>
                                    <w:t xml:space="preserve">Projects                  - 10%  </w:t>
                                  </w:r>
                                  <w:r w:rsidRPr="003C07D1">
                                    <w:rPr>
                                      <w:rFonts w:ascii="Times New Roman" w:hAnsi="Times New Roman"/>
                                      <w:b/>
                                      <w:sz w:val="22"/>
                                    </w:rPr>
                                    <w:t xml:space="preserve">                                      Semester Final       - 10%</w:t>
                                  </w:r>
                                  <w:r w:rsidRPr="00EB2412">
                                    <w:rPr>
                                      <w:rFonts w:ascii="Times New Roman" w:hAnsi="Times New Roman"/>
                                      <w:b/>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E0AFF" id="_x0000_t202" coordsize="21600,21600" o:spt="202" path="m,l,21600r21600,l21600,xe">
                      <v:stroke joinstyle="miter"/>
                      <v:path gradientshapeok="t" o:connecttype="rect"/>
                    </v:shapetype>
                    <v:shape id="Text Box 2" o:spid="_x0000_s1026" type="#_x0000_t202" style="position:absolute;margin-left:.05pt;margin-top:1.05pt;width:147.75pt;height:9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">
                      <v:textbox>
                        <w:txbxContent>
                          <w:p w14:paraId="5FE3B68D" w14:textId="38560A25" w:rsidR="00585BD5" w:rsidRDefault="00585BD5" w:rsidP="00585BD5">
                            <w:pPr>
                              <w:pStyle w:val="Heading1"/>
                              <w:spacing w:before="0" w:after="0"/>
                              <w:rPr>
                                <w:sz w:val="24"/>
                              </w:rPr>
                            </w:pPr>
                            <w:r w:rsidRPr="00EB2412">
                              <w:rPr>
                                <w:sz w:val="24"/>
                              </w:rPr>
                              <w:t>Semester Grade Weights</w:t>
                            </w:r>
                            <w:r w:rsidR="00804988">
                              <w:rPr>
                                <w:sz w:val="24"/>
                              </w:rPr>
                              <w:t>:</w:t>
                            </w:r>
                            <w:r w:rsidRPr="00EB2412">
                              <w:rPr>
                                <w:sz w:val="24"/>
                              </w:rPr>
                              <w:t xml:space="preserve"> </w:t>
                            </w:r>
                          </w:p>
                          <w:p w14:paraId="3DDF2DBE" w14:textId="77777777" w:rsidR="00585BD5" w:rsidRPr="00C1460C" w:rsidRDefault="00585BD5" w:rsidP="00585BD5">
                            <w:pPr>
                              <w:rPr>
                                <w:sz w:val="2"/>
                              </w:rPr>
                            </w:pPr>
                          </w:p>
                          <w:p w14:paraId="0D814587" w14:textId="12EB73D9" w:rsidR="003C07D1" w:rsidRPr="003C07D1" w:rsidRDefault="00585BD5" w:rsidP="00585BD5">
                            <w:pPr>
                              <w:pStyle w:val="Heading1"/>
                              <w:spacing w:before="0" w:after="0"/>
                              <w:rPr>
                                <w:rFonts w:ascii="Times New Roman" w:hAnsi="Times New Roman"/>
                                <w:b/>
                                <w:color w:val="404040" w:themeColor="text1" w:themeTint="BF"/>
                                <w:sz w:val="22"/>
                                <w:szCs w:val="22"/>
                              </w:rPr>
                            </w:pPr>
                            <w:r w:rsidRPr="003C07D1">
                              <w:rPr>
                                <w:rFonts w:ascii="Times New Roman" w:hAnsi="Times New Roman"/>
                                <w:b/>
                                <w:color w:val="404040" w:themeColor="text1" w:themeTint="BF"/>
                                <w:sz w:val="22"/>
                                <w:szCs w:val="22"/>
                              </w:rPr>
                              <w:t xml:space="preserve">Tests </w:t>
                            </w:r>
                            <w:r w:rsidR="003C07D1" w:rsidRPr="003C07D1">
                              <w:rPr>
                                <w:rFonts w:ascii="Times New Roman" w:hAnsi="Times New Roman"/>
                                <w:b/>
                                <w:color w:val="404040" w:themeColor="text1" w:themeTint="BF"/>
                                <w:sz w:val="22"/>
                                <w:szCs w:val="22"/>
                              </w:rPr>
                              <w:t xml:space="preserve">                     - 50%</w:t>
                            </w:r>
                          </w:p>
                          <w:p w14:paraId="35EAA8CB" w14:textId="230EFBA2" w:rsidR="00585BD5" w:rsidRPr="003C07D1" w:rsidRDefault="00585BD5" w:rsidP="00585BD5">
                            <w:pPr>
                              <w:pStyle w:val="Heading1"/>
                              <w:spacing w:before="0" w:after="0"/>
                            </w:pPr>
                            <w:r w:rsidRPr="003C07D1">
                              <w:rPr>
                                <w:rFonts w:ascii="Times New Roman" w:hAnsi="Times New Roman"/>
                                <w:b/>
                                <w:color w:val="404040" w:themeColor="text1" w:themeTint="BF"/>
                                <w:sz w:val="22"/>
                                <w:szCs w:val="22"/>
                              </w:rPr>
                              <w:t xml:space="preserve">Quizzes </w:t>
                            </w:r>
                            <w:r w:rsidR="003C07D1" w:rsidRPr="003C07D1">
                              <w:rPr>
                                <w:rFonts w:ascii="Times New Roman" w:hAnsi="Times New Roman"/>
                                <w:b/>
                                <w:color w:val="404040" w:themeColor="text1" w:themeTint="BF"/>
                                <w:sz w:val="22"/>
                                <w:szCs w:val="22"/>
                              </w:rPr>
                              <w:t xml:space="preserve">                 </w:t>
                            </w:r>
                            <w:r w:rsidRPr="003C07D1">
                              <w:rPr>
                                <w:rFonts w:ascii="Times New Roman" w:hAnsi="Times New Roman"/>
                                <w:b/>
                                <w:color w:val="404040" w:themeColor="text1" w:themeTint="BF"/>
                                <w:sz w:val="22"/>
                                <w:szCs w:val="22"/>
                              </w:rPr>
                              <w:t xml:space="preserve">- </w:t>
                            </w:r>
                            <w:r w:rsidR="003C07D1" w:rsidRPr="003C07D1">
                              <w:rPr>
                                <w:rFonts w:ascii="Times New Roman" w:hAnsi="Times New Roman"/>
                                <w:b/>
                                <w:color w:val="404040" w:themeColor="text1" w:themeTint="BF"/>
                                <w:sz w:val="22"/>
                                <w:szCs w:val="22"/>
                              </w:rPr>
                              <w:t>3</w:t>
                            </w:r>
                            <w:r w:rsidRPr="003C07D1">
                              <w:rPr>
                                <w:rFonts w:ascii="Times New Roman" w:hAnsi="Times New Roman"/>
                                <w:b/>
                                <w:color w:val="404040" w:themeColor="text1" w:themeTint="BF"/>
                                <w:sz w:val="22"/>
                                <w:szCs w:val="22"/>
                              </w:rPr>
                              <w:t>0%</w:t>
                            </w:r>
                          </w:p>
                          <w:p w14:paraId="065A3443" w14:textId="77777777" w:rsidR="00585BD5" w:rsidRPr="00EB2412" w:rsidRDefault="00585BD5" w:rsidP="00585BD5">
                            <w:pPr>
                              <w:spacing w:after="0" w:line="240" w:lineRule="auto"/>
                              <w:rPr>
                                <w:rFonts w:ascii="Times New Roman" w:hAnsi="Times New Roman"/>
                                <w:b/>
                                <w:sz w:val="22"/>
                                <w:szCs w:val="22"/>
                              </w:rPr>
                            </w:pPr>
                            <w:r w:rsidRPr="003C07D1">
                              <w:rPr>
                                <w:rFonts w:ascii="Times New Roman" w:hAnsi="Times New Roman"/>
                                <w:b/>
                                <w:sz w:val="22"/>
                                <w:szCs w:val="22"/>
                              </w:rPr>
                              <w:t xml:space="preserve">Projects                  - 10%  </w:t>
                            </w:r>
                            <w:r w:rsidRPr="003C07D1">
                              <w:rPr>
                                <w:rFonts w:ascii="Times New Roman" w:hAnsi="Times New Roman"/>
                                <w:b/>
                                <w:sz w:val="22"/>
                              </w:rPr>
                              <w:t xml:space="preserve">                                      Semester Final       - 10%</w:t>
                            </w:r>
                            <w:r w:rsidRPr="00EB2412">
                              <w:rPr>
                                <w:rFonts w:ascii="Times New Roman" w:hAnsi="Times New Roman"/>
                                <w:b/>
                                <w:sz w:val="22"/>
                              </w:rPr>
                              <w:t xml:space="preserve">  </w:t>
                            </w:r>
                          </w:p>
                        </w:txbxContent>
                      </v:textbox>
                      <w10:wrap type="square"/>
                    </v:shape>
                  </w:pict>
                </mc:Fallback>
              </mc:AlternateContent>
            </w:r>
            <w:r w:rsidRPr="00EB2412">
              <w:rPr>
                <w:noProof/>
                <w:highlight w:val="yellow"/>
              </w:rPr>
              <mc:AlternateContent>
                <mc:Choice Requires="wps">
                  <w:drawing>
                    <wp:anchor distT="45720" distB="45720" distL="114300" distR="114300" simplePos="0" relativeHeight="251661312" behindDoc="0" locked="0" layoutInCell="1" allowOverlap="1" wp14:anchorId="64EBC761" wp14:editId="2A86BE72">
                      <wp:simplePos x="0" y="0"/>
                      <wp:positionH relativeFrom="column">
                        <wp:posOffset>1991360</wp:posOffset>
                      </wp:positionH>
                      <wp:positionV relativeFrom="paragraph">
                        <wp:posOffset>22860</wp:posOffset>
                      </wp:positionV>
                      <wp:extent cx="1685925" cy="1256665"/>
                      <wp:effectExtent l="0" t="0" r="2857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256665"/>
                              </a:xfrm>
                              <a:prstGeom prst="rect">
                                <a:avLst/>
                              </a:prstGeom>
                              <a:solidFill>
                                <a:srgbClr val="FFFFFF"/>
                              </a:solidFill>
                              <a:ln w="9525">
                                <a:solidFill>
                                  <a:srgbClr val="000000"/>
                                </a:solidFill>
                                <a:miter lim="800000"/>
                                <a:headEnd/>
                                <a:tailEnd/>
                              </a:ln>
                            </wps:spPr>
                            <wps:txbx>
                              <w:txbxContent>
                                <w:p w14:paraId="02A77CA6" w14:textId="77777777" w:rsidR="00585BD5" w:rsidRDefault="00585BD5" w:rsidP="00585BD5">
                                  <w:pPr>
                                    <w:pStyle w:val="Heading1"/>
                                    <w:spacing w:before="0" w:after="0"/>
                                    <w:rPr>
                                      <w:sz w:val="24"/>
                                    </w:rPr>
                                  </w:pPr>
                                  <w:r w:rsidRPr="00EB2412">
                                    <w:rPr>
                                      <w:sz w:val="24"/>
                                    </w:rPr>
                                    <w:t>Grading Scale:</w:t>
                                  </w:r>
                                </w:p>
                                <w:p w14:paraId="6E659C7B" w14:textId="62F71C9A" w:rsidR="00585BD5" w:rsidRPr="00EB2412" w:rsidRDefault="00585BD5" w:rsidP="00585BD5">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4.</w:t>
                                  </w:r>
                                  <w:r w:rsidR="00313F67">
                                    <w:rPr>
                                      <w:rFonts w:ascii="Times New Roman" w:hAnsi="Times New Roman"/>
                                      <w:b/>
                                      <w:bCs/>
                                      <w:color w:val="404040" w:themeColor="text1" w:themeTint="BF"/>
                                      <w:sz w:val="22"/>
                                      <w:szCs w:val="22"/>
                                    </w:rPr>
                                    <w:t>5</w:t>
                                  </w:r>
                                  <w:r w:rsidRPr="00EB2412">
                                    <w:rPr>
                                      <w:rFonts w:ascii="Times New Roman" w:hAnsi="Times New Roman"/>
                                      <w:b/>
                                      <w:bCs/>
                                      <w:color w:val="404040" w:themeColor="text1" w:themeTint="BF"/>
                                      <w:sz w:val="22"/>
                                      <w:szCs w:val="22"/>
                                    </w:rPr>
                                    <w:t xml:space="preserve"> – </w:t>
                                  </w:r>
                                  <w:r w:rsidR="00313F67">
                                    <w:rPr>
                                      <w:rFonts w:ascii="Times New Roman" w:hAnsi="Times New Roman"/>
                                      <w:b/>
                                      <w:bCs/>
                                      <w:color w:val="404040" w:themeColor="text1" w:themeTint="BF"/>
                                      <w:sz w:val="22"/>
                                      <w:szCs w:val="22"/>
                                    </w:rPr>
                                    <w:t>5.0</w:t>
                                  </w:r>
                                  <w:r>
                                    <w:rPr>
                                      <w:rFonts w:ascii="Times New Roman" w:hAnsi="Times New Roman"/>
                                      <w:b/>
                                      <w:bCs/>
                                      <w:color w:val="404040" w:themeColor="text1" w:themeTint="BF"/>
                                      <w:sz w:val="22"/>
                                      <w:szCs w:val="22"/>
                                    </w:rPr>
                                    <w:t xml:space="preserve">  </w:t>
                                  </w:r>
                                  <w:r w:rsidR="00313F67">
                                    <w:rPr>
                                      <w:rFonts w:ascii="Times New Roman" w:hAnsi="Times New Roman"/>
                                      <w:b/>
                                      <w:bCs/>
                                      <w:color w:val="404040" w:themeColor="text1" w:themeTint="BF"/>
                                      <w:sz w:val="22"/>
                                      <w:szCs w:val="22"/>
                                    </w:rPr>
                                    <w:t xml:space="preserve">  </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A</w:t>
                                  </w:r>
                                </w:p>
                                <w:p w14:paraId="4B311305" w14:textId="6B86D14C" w:rsidR="00585BD5" w:rsidRPr="00EB2412"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4.0</w:t>
                                  </w:r>
                                  <w:r w:rsidR="00585BD5" w:rsidRPr="00EB2412">
                                    <w:rPr>
                                      <w:rFonts w:ascii="Times New Roman" w:hAnsi="Times New Roman"/>
                                      <w:b/>
                                      <w:bCs/>
                                      <w:color w:val="404040" w:themeColor="text1" w:themeTint="BF"/>
                                      <w:sz w:val="22"/>
                                      <w:szCs w:val="22"/>
                                    </w:rPr>
                                    <w:t xml:space="preserve"> – </w:t>
                                  </w:r>
                                  <w:r w:rsidR="00E0431C">
                                    <w:rPr>
                                      <w:rFonts w:ascii="Times New Roman" w:hAnsi="Times New Roman"/>
                                      <w:b/>
                                      <w:bCs/>
                                      <w:color w:val="404040" w:themeColor="text1" w:themeTint="BF"/>
                                      <w:sz w:val="22"/>
                                      <w:szCs w:val="22"/>
                                    </w:rPr>
                                    <w:t>4.4</w:t>
                                  </w:r>
                                  <w:r>
                                    <w:rPr>
                                      <w:rFonts w:ascii="Times New Roman" w:hAnsi="Times New Roman"/>
                                      <w:b/>
                                      <w:bCs/>
                                      <w:color w:val="404040" w:themeColor="text1" w:themeTint="BF"/>
                                      <w:sz w:val="22"/>
                                      <w:szCs w:val="22"/>
                                    </w:rPr>
                                    <w:t>9</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A-</w:t>
                                  </w:r>
                                </w:p>
                                <w:p w14:paraId="34B38CCB" w14:textId="772347B6" w:rsidR="00585BD5" w:rsidRPr="00EB2412"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3.0</w:t>
                                  </w:r>
                                  <w:r w:rsidR="00585BD5" w:rsidRPr="00EB2412">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3.99</w:t>
                                  </w:r>
                                  <w:r w:rsidR="00585BD5" w:rsidRPr="00EB2412">
                                    <w:rPr>
                                      <w:rFonts w:ascii="Times New Roman" w:hAnsi="Times New Roman"/>
                                      <w:b/>
                                      <w:bCs/>
                                      <w:color w:val="404040" w:themeColor="text1" w:themeTint="BF"/>
                                      <w:sz w:val="22"/>
                                      <w:szCs w:val="22"/>
                                    </w:rPr>
                                    <w:t xml:space="preserve"> </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B</w:t>
                                  </w:r>
                                </w:p>
                                <w:p w14:paraId="672D29C0" w14:textId="336693BC" w:rsidR="00585BD5" w:rsidRPr="00EB2412"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2.0</w:t>
                                  </w:r>
                                  <w:r w:rsidR="00585BD5" w:rsidRPr="00EB2412">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2</w:t>
                                  </w:r>
                                  <w:r w:rsidR="00585BD5" w:rsidRPr="00EB2412">
                                    <w:rPr>
                                      <w:rFonts w:ascii="Times New Roman" w:hAnsi="Times New Roman"/>
                                      <w:b/>
                                      <w:bCs/>
                                      <w:color w:val="404040" w:themeColor="text1" w:themeTint="BF"/>
                                      <w:sz w:val="22"/>
                                      <w:szCs w:val="22"/>
                                    </w:rPr>
                                    <w:t>.</w:t>
                                  </w:r>
                                  <w:r>
                                    <w:rPr>
                                      <w:rFonts w:ascii="Times New Roman" w:hAnsi="Times New Roman"/>
                                      <w:b/>
                                      <w:bCs/>
                                      <w:color w:val="404040" w:themeColor="text1" w:themeTint="BF"/>
                                      <w:sz w:val="22"/>
                                      <w:szCs w:val="22"/>
                                    </w:rPr>
                                    <w:t>99</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C</w:t>
                                  </w:r>
                                </w:p>
                                <w:p w14:paraId="4AA79B11" w14:textId="77CCBC8E" w:rsidR="00585BD5"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1</w:t>
                                  </w:r>
                                  <w:r w:rsidR="00585BD5" w:rsidRPr="00EB2412">
                                    <w:rPr>
                                      <w:rFonts w:ascii="Times New Roman" w:hAnsi="Times New Roman"/>
                                      <w:b/>
                                      <w:bCs/>
                                      <w:color w:val="404040" w:themeColor="text1" w:themeTint="BF"/>
                                      <w:sz w:val="22"/>
                                      <w:szCs w:val="22"/>
                                    </w:rPr>
                                    <w:t xml:space="preserve">.0 – </w:t>
                                  </w:r>
                                  <w:r>
                                    <w:rPr>
                                      <w:rFonts w:ascii="Times New Roman" w:hAnsi="Times New Roman"/>
                                      <w:b/>
                                      <w:bCs/>
                                      <w:color w:val="404040" w:themeColor="text1" w:themeTint="BF"/>
                                      <w:sz w:val="22"/>
                                      <w:szCs w:val="22"/>
                                    </w:rPr>
                                    <w:t>1</w:t>
                                  </w:r>
                                  <w:r w:rsidR="00585BD5" w:rsidRPr="00EB2412">
                                    <w:rPr>
                                      <w:rFonts w:ascii="Times New Roman" w:hAnsi="Times New Roman"/>
                                      <w:b/>
                                      <w:bCs/>
                                      <w:color w:val="404040" w:themeColor="text1" w:themeTint="BF"/>
                                      <w:sz w:val="22"/>
                                      <w:szCs w:val="22"/>
                                    </w:rPr>
                                    <w:t>.9</w:t>
                                  </w:r>
                                  <w:r>
                                    <w:rPr>
                                      <w:rFonts w:ascii="Times New Roman" w:hAnsi="Times New Roman"/>
                                      <w:b/>
                                      <w:bCs/>
                                      <w:color w:val="404040" w:themeColor="text1" w:themeTint="BF"/>
                                      <w:sz w:val="22"/>
                                      <w:szCs w:val="22"/>
                                    </w:rPr>
                                    <w:t>9</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D</w:t>
                                  </w:r>
                                </w:p>
                                <w:p w14:paraId="046A7D2A" w14:textId="5987C6AD" w:rsidR="00313F67" w:rsidRDefault="00313F67" w:rsidP="00585BD5">
                                  <w:pPr>
                                    <w:spacing w:after="0" w:line="240" w:lineRule="auto"/>
                                  </w:pPr>
                                  <w:r>
                                    <w:rPr>
                                      <w:rFonts w:ascii="Times New Roman" w:hAnsi="Times New Roman"/>
                                      <w:b/>
                                      <w:bCs/>
                                      <w:color w:val="404040" w:themeColor="text1" w:themeTint="BF"/>
                                      <w:sz w:val="22"/>
                                      <w:szCs w:val="22"/>
                                    </w:rPr>
                                    <w:t>0.0 – 0.99   -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BC761" id="_x0000_s1027" type="#_x0000_t202" style="position:absolute;margin-left:156.8pt;margin-top:1.8pt;width:132.75pt;height:9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">
                      <v:textbox>
                        <w:txbxContent>
                          <w:p w14:paraId="02A77CA6" w14:textId="77777777" w:rsidR="00585BD5" w:rsidRDefault="00585BD5" w:rsidP="00585BD5">
                            <w:pPr>
                              <w:pStyle w:val="Heading1"/>
                              <w:spacing w:before="0" w:after="0"/>
                              <w:rPr>
                                <w:sz w:val="24"/>
                              </w:rPr>
                            </w:pPr>
                            <w:r w:rsidRPr="00EB2412">
                              <w:rPr>
                                <w:sz w:val="24"/>
                              </w:rPr>
                              <w:t>Grading Scale:</w:t>
                            </w:r>
                          </w:p>
                          <w:p w14:paraId="6E659C7B" w14:textId="62F71C9A" w:rsidR="00585BD5" w:rsidRPr="00EB2412" w:rsidRDefault="00585BD5" w:rsidP="00585BD5">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4.</w:t>
                            </w:r>
                            <w:r w:rsidR="00313F67">
                              <w:rPr>
                                <w:rFonts w:ascii="Times New Roman" w:hAnsi="Times New Roman"/>
                                <w:b/>
                                <w:bCs/>
                                <w:color w:val="404040" w:themeColor="text1" w:themeTint="BF"/>
                                <w:sz w:val="22"/>
                                <w:szCs w:val="22"/>
                              </w:rPr>
                              <w:t>5</w:t>
                            </w:r>
                            <w:r w:rsidRPr="00EB2412">
                              <w:rPr>
                                <w:rFonts w:ascii="Times New Roman" w:hAnsi="Times New Roman"/>
                                <w:b/>
                                <w:bCs/>
                                <w:color w:val="404040" w:themeColor="text1" w:themeTint="BF"/>
                                <w:sz w:val="22"/>
                                <w:szCs w:val="22"/>
                              </w:rPr>
                              <w:t xml:space="preserve"> – </w:t>
                            </w:r>
                            <w:r w:rsidR="00313F67">
                              <w:rPr>
                                <w:rFonts w:ascii="Times New Roman" w:hAnsi="Times New Roman"/>
                                <w:b/>
                                <w:bCs/>
                                <w:color w:val="404040" w:themeColor="text1" w:themeTint="BF"/>
                                <w:sz w:val="22"/>
                                <w:szCs w:val="22"/>
                              </w:rPr>
                              <w:t>5.0</w:t>
                            </w:r>
                            <w:r>
                              <w:rPr>
                                <w:rFonts w:ascii="Times New Roman" w:hAnsi="Times New Roman"/>
                                <w:b/>
                                <w:bCs/>
                                <w:color w:val="404040" w:themeColor="text1" w:themeTint="BF"/>
                                <w:sz w:val="22"/>
                                <w:szCs w:val="22"/>
                              </w:rPr>
                              <w:t xml:space="preserve">  </w:t>
                            </w:r>
                            <w:r w:rsidR="00313F67">
                              <w:rPr>
                                <w:rFonts w:ascii="Times New Roman" w:hAnsi="Times New Roman"/>
                                <w:b/>
                                <w:bCs/>
                                <w:color w:val="404040" w:themeColor="text1" w:themeTint="BF"/>
                                <w:sz w:val="22"/>
                                <w:szCs w:val="22"/>
                              </w:rPr>
                              <w:t xml:space="preserve">  </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A</w:t>
                            </w:r>
                          </w:p>
                          <w:p w14:paraId="4B311305" w14:textId="6B86D14C" w:rsidR="00585BD5" w:rsidRPr="00EB2412"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4.0</w:t>
                            </w:r>
                            <w:r w:rsidR="00585BD5" w:rsidRPr="00EB2412">
                              <w:rPr>
                                <w:rFonts w:ascii="Times New Roman" w:hAnsi="Times New Roman"/>
                                <w:b/>
                                <w:bCs/>
                                <w:color w:val="404040" w:themeColor="text1" w:themeTint="BF"/>
                                <w:sz w:val="22"/>
                                <w:szCs w:val="22"/>
                              </w:rPr>
                              <w:t xml:space="preserve"> – </w:t>
                            </w:r>
                            <w:r w:rsidR="00E0431C">
                              <w:rPr>
                                <w:rFonts w:ascii="Times New Roman" w:hAnsi="Times New Roman"/>
                                <w:b/>
                                <w:bCs/>
                                <w:color w:val="404040" w:themeColor="text1" w:themeTint="BF"/>
                                <w:sz w:val="22"/>
                                <w:szCs w:val="22"/>
                              </w:rPr>
                              <w:t>4.4</w:t>
                            </w:r>
                            <w:r>
                              <w:rPr>
                                <w:rFonts w:ascii="Times New Roman" w:hAnsi="Times New Roman"/>
                                <w:b/>
                                <w:bCs/>
                                <w:color w:val="404040" w:themeColor="text1" w:themeTint="BF"/>
                                <w:sz w:val="22"/>
                                <w:szCs w:val="22"/>
                              </w:rPr>
                              <w:t>9</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A-</w:t>
                            </w:r>
                          </w:p>
                          <w:p w14:paraId="34B38CCB" w14:textId="772347B6" w:rsidR="00585BD5" w:rsidRPr="00EB2412"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3.0</w:t>
                            </w:r>
                            <w:r w:rsidR="00585BD5" w:rsidRPr="00EB2412">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3.99</w:t>
                            </w:r>
                            <w:r w:rsidR="00585BD5" w:rsidRPr="00EB2412">
                              <w:rPr>
                                <w:rFonts w:ascii="Times New Roman" w:hAnsi="Times New Roman"/>
                                <w:b/>
                                <w:bCs/>
                                <w:color w:val="404040" w:themeColor="text1" w:themeTint="BF"/>
                                <w:sz w:val="22"/>
                                <w:szCs w:val="22"/>
                              </w:rPr>
                              <w:t xml:space="preserve"> </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B</w:t>
                            </w:r>
                          </w:p>
                          <w:p w14:paraId="672D29C0" w14:textId="336693BC" w:rsidR="00585BD5" w:rsidRPr="00EB2412"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2.0</w:t>
                            </w:r>
                            <w:r w:rsidR="00585BD5" w:rsidRPr="00EB2412">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2</w:t>
                            </w:r>
                            <w:r w:rsidR="00585BD5" w:rsidRPr="00EB2412">
                              <w:rPr>
                                <w:rFonts w:ascii="Times New Roman" w:hAnsi="Times New Roman"/>
                                <w:b/>
                                <w:bCs/>
                                <w:color w:val="404040" w:themeColor="text1" w:themeTint="BF"/>
                                <w:sz w:val="22"/>
                                <w:szCs w:val="22"/>
                              </w:rPr>
                              <w:t>.</w:t>
                            </w:r>
                            <w:r>
                              <w:rPr>
                                <w:rFonts w:ascii="Times New Roman" w:hAnsi="Times New Roman"/>
                                <w:b/>
                                <w:bCs/>
                                <w:color w:val="404040" w:themeColor="text1" w:themeTint="BF"/>
                                <w:sz w:val="22"/>
                                <w:szCs w:val="22"/>
                              </w:rPr>
                              <w:t>99</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C</w:t>
                            </w:r>
                          </w:p>
                          <w:p w14:paraId="4AA79B11" w14:textId="77CCBC8E" w:rsidR="00585BD5" w:rsidRDefault="00313F67" w:rsidP="00585BD5">
                            <w:pPr>
                              <w:spacing w:after="0" w:line="240" w:lineRule="auto"/>
                              <w:rPr>
                                <w:rFonts w:ascii="Times New Roman" w:hAnsi="Times New Roman"/>
                                <w:b/>
                                <w:bCs/>
                                <w:color w:val="404040" w:themeColor="text1" w:themeTint="BF"/>
                                <w:sz w:val="22"/>
                                <w:szCs w:val="22"/>
                              </w:rPr>
                            </w:pPr>
                            <w:r>
                              <w:rPr>
                                <w:rFonts w:ascii="Times New Roman" w:hAnsi="Times New Roman"/>
                                <w:b/>
                                <w:bCs/>
                                <w:color w:val="404040" w:themeColor="text1" w:themeTint="BF"/>
                                <w:sz w:val="22"/>
                                <w:szCs w:val="22"/>
                              </w:rPr>
                              <w:t>1</w:t>
                            </w:r>
                            <w:r w:rsidR="00585BD5" w:rsidRPr="00EB2412">
                              <w:rPr>
                                <w:rFonts w:ascii="Times New Roman" w:hAnsi="Times New Roman"/>
                                <w:b/>
                                <w:bCs/>
                                <w:color w:val="404040" w:themeColor="text1" w:themeTint="BF"/>
                                <w:sz w:val="22"/>
                                <w:szCs w:val="22"/>
                              </w:rPr>
                              <w:t xml:space="preserve">.0 – </w:t>
                            </w:r>
                            <w:r>
                              <w:rPr>
                                <w:rFonts w:ascii="Times New Roman" w:hAnsi="Times New Roman"/>
                                <w:b/>
                                <w:bCs/>
                                <w:color w:val="404040" w:themeColor="text1" w:themeTint="BF"/>
                                <w:sz w:val="22"/>
                                <w:szCs w:val="22"/>
                              </w:rPr>
                              <w:t>1</w:t>
                            </w:r>
                            <w:r w:rsidR="00585BD5" w:rsidRPr="00EB2412">
                              <w:rPr>
                                <w:rFonts w:ascii="Times New Roman" w:hAnsi="Times New Roman"/>
                                <w:b/>
                                <w:bCs/>
                                <w:color w:val="404040" w:themeColor="text1" w:themeTint="BF"/>
                                <w:sz w:val="22"/>
                                <w:szCs w:val="22"/>
                              </w:rPr>
                              <w:t>.9</w:t>
                            </w:r>
                            <w:r>
                              <w:rPr>
                                <w:rFonts w:ascii="Times New Roman" w:hAnsi="Times New Roman"/>
                                <w:b/>
                                <w:bCs/>
                                <w:color w:val="404040" w:themeColor="text1" w:themeTint="BF"/>
                                <w:sz w:val="22"/>
                                <w:szCs w:val="22"/>
                              </w:rPr>
                              <w:t>9</w:t>
                            </w:r>
                            <w:r w:rsidR="00585BD5">
                              <w:rPr>
                                <w:rFonts w:ascii="Times New Roman" w:hAnsi="Times New Roman"/>
                                <w:b/>
                                <w:bCs/>
                                <w:color w:val="404040" w:themeColor="text1" w:themeTint="BF"/>
                                <w:sz w:val="22"/>
                                <w:szCs w:val="22"/>
                              </w:rPr>
                              <w:t xml:space="preserve">   - </w:t>
                            </w:r>
                            <w:r>
                              <w:rPr>
                                <w:rFonts w:ascii="Times New Roman" w:hAnsi="Times New Roman"/>
                                <w:b/>
                                <w:bCs/>
                                <w:color w:val="404040" w:themeColor="text1" w:themeTint="BF"/>
                                <w:sz w:val="22"/>
                                <w:szCs w:val="22"/>
                              </w:rPr>
                              <w:t>D</w:t>
                            </w:r>
                          </w:p>
                          <w:p w14:paraId="046A7D2A" w14:textId="5987C6AD" w:rsidR="00313F67" w:rsidRDefault="00313F67" w:rsidP="00585BD5">
                            <w:pPr>
                              <w:spacing w:after="0" w:line="240" w:lineRule="auto"/>
                            </w:pPr>
                            <w:r>
                              <w:rPr>
                                <w:rFonts w:ascii="Times New Roman" w:hAnsi="Times New Roman"/>
                                <w:b/>
                                <w:bCs/>
                                <w:color w:val="404040" w:themeColor="text1" w:themeTint="BF"/>
                                <w:sz w:val="22"/>
                                <w:szCs w:val="22"/>
                              </w:rPr>
                              <w:t>0.0 – 0.99   - F</w:t>
                            </w:r>
                          </w:p>
                        </w:txbxContent>
                      </v:textbox>
                      <w10:wrap type="square"/>
                    </v:shape>
                  </w:pict>
                </mc:Fallback>
              </mc:AlternateContent>
            </w:r>
          </w:p>
          <w:p w14:paraId="6AD5B8C2" w14:textId="7D87818A" w:rsidR="00DD1D05" w:rsidRPr="008823D3" w:rsidRDefault="00DD1D05" w:rsidP="00DD1D05">
            <w:pPr>
              <w:spacing w:after="0" w:line="240" w:lineRule="auto"/>
              <w:rPr>
                <w:rFonts w:ascii="Times New Roman" w:hAnsi="Times New Roman"/>
                <w:b/>
                <w:color w:val="auto"/>
                <w:sz w:val="18"/>
                <w:szCs w:val="22"/>
              </w:rPr>
            </w:pPr>
          </w:p>
          <w:p w14:paraId="6BB2F441" w14:textId="77777777" w:rsidR="00585BD5" w:rsidRDefault="00585BD5" w:rsidP="00710096">
            <w:pPr>
              <w:spacing w:after="0" w:line="240" w:lineRule="auto"/>
              <w:rPr>
                <w:rFonts w:ascii="Poor Richard" w:hAnsi="Poor Richard" w:cs="Arial"/>
                <w:color w:val="auto"/>
                <w:sz w:val="18"/>
                <w:szCs w:val="22"/>
              </w:rPr>
            </w:pPr>
          </w:p>
          <w:p w14:paraId="4B514172" w14:textId="77777777" w:rsidR="00585BD5" w:rsidRDefault="00585BD5" w:rsidP="00710096">
            <w:pPr>
              <w:spacing w:after="0" w:line="240" w:lineRule="auto"/>
              <w:rPr>
                <w:rFonts w:ascii="Poor Richard" w:hAnsi="Poor Richard" w:cs="Arial"/>
                <w:color w:val="auto"/>
                <w:sz w:val="18"/>
                <w:szCs w:val="22"/>
              </w:rPr>
            </w:pPr>
          </w:p>
          <w:p w14:paraId="0748988C" w14:textId="77777777" w:rsidR="00585BD5" w:rsidRDefault="00585BD5" w:rsidP="00710096">
            <w:pPr>
              <w:spacing w:after="0" w:line="240" w:lineRule="auto"/>
              <w:rPr>
                <w:rFonts w:ascii="Poor Richard" w:hAnsi="Poor Richard" w:cs="Arial"/>
                <w:color w:val="auto"/>
                <w:sz w:val="18"/>
                <w:szCs w:val="22"/>
              </w:rPr>
            </w:pPr>
          </w:p>
          <w:p w14:paraId="0710D614" w14:textId="77777777" w:rsidR="00585BD5" w:rsidRDefault="00585BD5" w:rsidP="00710096">
            <w:pPr>
              <w:spacing w:after="0" w:line="240" w:lineRule="auto"/>
              <w:rPr>
                <w:rFonts w:ascii="Poor Richard" w:hAnsi="Poor Richard" w:cs="Arial"/>
                <w:color w:val="auto"/>
                <w:sz w:val="18"/>
                <w:szCs w:val="22"/>
              </w:rPr>
            </w:pPr>
            <w:bookmarkStart w:id="2" w:name="_GoBack"/>
            <w:bookmarkEnd w:id="2"/>
          </w:p>
          <w:p w14:paraId="2BF17EFB" w14:textId="77777777" w:rsidR="00585BD5" w:rsidRDefault="00585BD5" w:rsidP="00710096">
            <w:pPr>
              <w:spacing w:after="0" w:line="240" w:lineRule="auto"/>
              <w:rPr>
                <w:rFonts w:ascii="Poor Richard" w:hAnsi="Poor Richard" w:cs="Arial"/>
                <w:color w:val="auto"/>
                <w:sz w:val="18"/>
                <w:szCs w:val="22"/>
              </w:rPr>
            </w:pPr>
          </w:p>
          <w:p w14:paraId="6AA1221F" w14:textId="77777777" w:rsidR="00585BD5" w:rsidRDefault="00585BD5" w:rsidP="00710096">
            <w:pPr>
              <w:spacing w:after="0" w:line="240" w:lineRule="auto"/>
              <w:rPr>
                <w:rFonts w:ascii="Poor Richard" w:hAnsi="Poor Richard" w:cs="Arial"/>
                <w:color w:val="auto"/>
                <w:sz w:val="18"/>
                <w:szCs w:val="22"/>
              </w:rPr>
            </w:pPr>
          </w:p>
          <w:p w14:paraId="42A6EF48" w14:textId="77777777" w:rsidR="00585BD5" w:rsidRDefault="00585BD5" w:rsidP="00710096">
            <w:pPr>
              <w:spacing w:after="0" w:line="240" w:lineRule="auto"/>
              <w:rPr>
                <w:rFonts w:ascii="Poor Richard" w:hAnsi="Poor Richard" w:cs="Arial"/>
                <w:color w:val="auto"/>
                <w:sz w:val="18"/>
                <w:szCs w:val="22"/>
              </w:rPr>
            </w:pPr>
          </w:p>
          <w:p w14:paraId="59AE1A0F" w14:textId="77777777" w:rsidR="00585BD5" w:rsidRDefault="00585BD5" w:rsidP="00710096">
            <w:pPr>
              <w:spacing w:after="0" w:line="240" w:lineRule="auto"/>
              <w:rPr>
                <w:rFonts w:ascii="Poor Richard" w:hAnsi="Poor Richard" w:cs="Arial"/>
                <w:color w:val="auto"/>
                <w:sz w:val="18"/>
                <w:szCs w:val="22"/>
              </w:rPr>
            </w:pPr>
          </w:p>
          <w:p w14:paraId="072A891E" w14:textId="77777777" w:rsidR="00585BD5" w:rsidRDefault="00585BD5" w:rsidP="00710096">
            <w:pPr>
              <w:spacing w:after="0" w:line="240" w:lineRule="auto"/>
              <w:rPr>
                <w:rFonts w:ascii="Poor Richard" w:hAnsi="Poor Richard" w:cs="Arial"/>
                <w:color w:val="auto"/>
                <w:sz w:val="18"/>
                <w:szCs w:val="22"/>
              </w:rPr>
            </w:pPr>
          </w:p>
          <w:p w14:paraId="241DED3A" w14:textId="79C01196" w:rsidR="0026113B" w:rsidRPr="008823D3" w:rsidRDefault="007B2066" w:rsidP="00710096">
            <w:pPr>
              <w:spacing w:after="0" w:line="240" w:lineRule="auto"/>
              <w:rPr>
                <w:rFonts w:ascii="Poor Richard" w:hAnsi="Poor Richard" w:cs="Arial"/>
                <w:color w:val="auto"/>
                <w:sz w:val="16"/>
                <w:szCs w:val="22"/>
              </w:rPr>
            </w:pPr>
            <w:r w:rsidRPr="008823D3">
              <w:rPr>
                <w:rFonts w:ascii="Poor Richard" w:hAnsi="Poor Richard" w:cs="Arial"/>
                <w:color w:val="auto"/>
                <w:sz w:val="18"/>
                <w:szCs w:val="22"/>
              </w:rPr>
              <w:t xml:space="preserve">Grades will be available </w:t>
            </w:r>
            <w:r w:rsidR="00710096" w:rsidRPr="008823D3">
              <w:rPr>
                <w:rFonts w:ascii="Poor Richard" w:hAnsi="Poor Richard" w:cs="Arial"/>
                <w:color w:val="auto"/>
                <w:sz w:val="18"/>
                <w:szCs w:val="22"/>
              </w:rPr>
              <w:t xml:space="preserve">and updated periodically </w:t>
            </w:r>
            <w:r w:rsidRPr="008823D3">
              <w:rPr>
                <w:rFonts w:ascii="Poor Richard" w:hAnsi="Poor Richard" w:cs="Arial"/>
                <w:color w:val="auto"/>
                <w:sz w:val="18"/>
                <w:szCs w:val="22"/>
              </w:rPr>
              <w:t>through our AERIES program</w:t>
            </w:r>
            <w:r w:rsidR="00A436C1" w:rsidRPr="008823D3">
              <w:rPr>
                <w:rFonts w:ascii="Poor Richard" w:hAnsi="Poor Richard" w:cs="Arial"/>
                <w:color w:val="auto"/>
                <w:sz w:val="18"/>
                <w:szCs w:val="22"/>
              </w:rPr>
              <w:t xml:space="preserve"> (</w:t>
            </w:r>
            <w:r w:rsidR="00831097" w:rsidRPr="008823D3">
              <w:rPr>
                <w:rFonts w:ascii="Poor Richard" w:hAnsi="Poor Richard" w:cs="Arial"/>
                <w:color w:val="auto"/>
                <w:sz w:val="18"/>
                <w:szCs w:val="22"/>
              </w:rPr>
              <w:t xml:space="preserve">parent portal) </w:t>
            </w:r>
            <w:r w:rsidRPr="008823D3">
              <w:rPr>
                <w:rFonts w:ascii="Poor Richard" w:hAnsi="Poor Richard" w:cs="Arial"/>
                <w:color w:val="auto"/>
                <w:sz w:val="18"/>
                <w:szCs w:val="22"/>
              </w:rPr>
              <w:t>at Freedom’s website.</w:t>
            </w:r>
            <w:r w:rsidR="00A436C1" w:rsidRPr="008823D3">
              <w:rPr>
                <w:rFonts w:ascii="Poor Richard" w:hAnsi="Poor Richard" w:cs="Arial"/>
                <w:color w:val="auto"/>
                <w:sz w:val="18"/>
                <w:szCs w:val="22"/>
              </w:rPr>
              <w:t xml:space="preserve"> </w:t>
            </w:r>
            <w:r w:rsidR="00710096" w:rsidRPr="008823D3">
              <w:rPr>
                <w:rFonts w:ascii="Poor Richard" w:hAnsi="Poor Richard" w:cs="Arial"/>
                <w:color w:val="auto"/>
                <w:sz w:val="18"/>
                <w:szCs w:val="22"/>
              </w:rPr>
              <w:t xml:space="preserve"> I</w:t>
            </w:r>
            <w:r w:rsidR="004201B0" w:rsidRPr="008823D3">
              <w:rPr>
                <w:rFonts w:ascii="Poor Richard" w:hAnsi="Poor Richard" w:cs="Arial"/>
                <w:color w:val="auto"/>
                <w:sz w:val="18"/>
                <w:szCs w:val="22"/>
              </w:rPr>
              <w:t xml:space="preserve">f it is your first time </w:t>
            </w:r>
            <w:r w:rsidR="00710096" w:rsidRPr="008823D3">
              <w:rPr>
                <w:rFonts w:ascii="Poor Richard" w:hAnsi="Poor Richard" w:cs="Arial"/>
                <w:color w:val="auto"/>
                <w:sz w:val="18"/>
                <w:szCs w:val="22"/>
              </w:rPr>
              <w:t>c</w:t>
            </w:r>
            <w:r w:rsidR="00A436C1" w:rsidRPr="008823D3">
              <w:rPr>
                <w:rFonts w:ascii="Poor Richard" w:hAnsi="Poor Richard" w:cs="Arial"/>
                <w:color w:val="auto"/>
                <w:sz w:val="18"/>
                <w:szCs w:val="22"/>
              </w:rPr>
              <w:t>ontact your building secretary for the 10-digit code.</w:t>
            </w:r>
          </w:p>
        </w:tc>
        <w:tc>
          <w:tcPr>
            <w:tcW w:w="101" w:type="pct"/>
          </w:tcPr>
          <w:p w14:paraId="2B22A290" w14:textId="1AE6C222" w:rsidR="0026113B" w:rsidRPr="008823D3" w:rsidRDefault="0026113B" w:rsidP="00416259">
            <w:pPr>
              <w:rPr>
                <w:color w:val="auto"/>
                <w:sz w:val="16"/>
              </w:rPr>
            </w:pPr>
          </w:p>
        </w:tc>
        <w:tc>
          <w:tcPr>
            <w:tcW w:w="1698" w:type="pct"/>
          </w:tcPr>
          <w:p w14:paraId="32E980CE" w14:textId="77777777" w:rsidR="001D12F7" w:rsidRPr="00CB59D2" w:rsidRDefault="001D12F7" w:rsidP="004702C8">
            <w:pPr>
              <w:pStyle w:val="ListBullet2"/>
              <w:numPr>
                <w:ilvl w:val="0"/>
                <w:numId w:val="0"/>
              </w:numPr>
              <w:spacing w:after="0" w:line="240" w:lineRule="auto"/>
              <w:rPr>
                <w:color w:val="auto"/>
                <w:sz w:val="10"/>
                <w:szCs w:val="22"/>
              </w:rPr>
            </w:pPr>
          </w:p>
          <w:p w14:paraId="0795D381" w14:textId="1E54345D" w:rsidR="0026113B" w:rsidRPr="003C07D1" w:rsidRDefault="007B2066" w:rsidP="004702C8">
            <w:pPr>
              <w:pStyle w:val="Heading2"/>
              <w:spacing w:before="0" w:after="0" w:line="240" w:lineRule="auto"/>
              <w:rPr>
                <w:b/>
                <w:color w:val="auto"/>
                <w:sz w:val="24"/>
              </w:rPr>
            </w:pPr>
            <w:r w:rsidRPr="003C07D1">
              <w:rPr>
                <w:b/>
                <w:color w:val="auto"/>
                <w:sz w:val="24"/>
              </w:rPr>
              <w:t>Credit</w:t>
            </w:r>
            <w:r w:rsidR="001D12F7" w:rsidRPr="003C07D1">
              <w:rPr>
                <w:b/>
                <w:color w:val="auto"/>
                <w:sz w:val="24"/>
              </w:rPr>
              <w:t>:</w:t>
            </w:r>
          </w:p>
          <w:p w14:paraId="36FA1B66" w14:textId="0E2848C6" w:rsidR="003C0438" w:rsidRPr="00C40398" w:rsidRDefault="00F00F49" w:rsidP="004702C8">
            <w:pPr>
              <w:pStyle w:val="BlockText"/>
              <w:spacing w:line="240" w:lineRule="auto"/>
              <w:rPr>
                <w:color w:val="auto"/>
                <w:sz w:val="18"/>
                <w:szCs w:val="22"/>
              </w:rPr>
            </w:pPr>
            <w:r w:rsidRPr="00C40398">
              <w:rPr>
                <w:color w:val="auto"/>
                <w:sz w:val="18"/>
                <w:szCs w:val="22"/>
              </w:rPr>
              <w:t>5</w:t>
            </w:r>
            <w:r w:rsidR="007B2066" w:rsidRPr="00C40398">
              <w:rPr>
                <w:color w:val="auto"/>
                <w:sz w:val="18"/>
                <w:szCs w:val="22"/>
              </w:rPr>
              <w:t xml:space="preserve"> </w:t>
            </w:r>
            <w:r w:rsidR="00F96D49" w:rsidRPr="00C40398">
              <w:rPr>
                <w:color w:val="auto"/>
                <w:sz w:val="18"/>
                <w:szCs w:val="22"/>
              </w:rPr>
              <w:t>math</w:t>
            </w:r>
            <w:r w:rsidR="007B2066" w:rsidRPr="00C40398">
              <w:rPr>
                <w:color w:val="auto"/>
                <w:sz w:val="18"/>
                <w:szCs w:val="22"/>
              </w:rPr>
              <w:t xml:space="preserve"> units</w:t>
            </w:r>
            <w:r w:rsidR="0026113B" w:rsidRPr="00C40398">
              <w:rPr>
                <w:color w:val="auto"/>
                <w:sz w:val="18"/>
                <w:szCs w:val="22"/>
              </w:rPr>
              <w:t xml:space="preserve"> </w:t>
            </w:r>
            <w:r w:rsidRPr="00C40398">
              <w:rPr>
                <w:color w:val="auto"/>
                <w:sz w:val="18"/>
                <w:szCs w:val="22"/>
              </w:rPr>
              <w:t xml:space="preserve">per semester </w:t>
            </w:r>
            <w:r w:rsidR="003C0438" w:rsidRPr="00C40398">
              <w:rPr>
                <w:color w:val="auto"/>
                <w:sz w:val="18"/>
                <w:szCs w:val="22"/>
              </w:rPr>
              <w:t>(required for graduation)</w:t>
            </w:r>
          </w:p>
          <w:p w14:paraId="33F9D738" w14:textId="77777777" w:rsidR="00AE63BD" w:rsidRPr="003C07D1" w:rsidRDefault="00AE63BD" w:rsidP="003C07D1">
            <w:pPr>
              <w:pStyle w:val="Heading2"/>
              <w:spacing w:before="120" w:line="240" w:lineRule="auto"/>
              <w:rPr>
                <w:b/>
                <w:color w:val="auto"/>
                <w:sz w:val="24"/>
              </w:rPr>
            </w:pPr>
            <w:r w:rsidRPr="003C07D1">
              <w:rPr>
                <w:b/>
                <w:color w:val="auto"/>
                <w:sz w:val="24"/>
              </w:rPr>
              <w:t>Classroom Rules</w:t>
            </w:r>
          </w:p>
          <w:p w14:paraId="12C25DE8" w14:textId="14D56F2E" w:rsidR="009D7E07" w:rsidRPr="00C40398" w:rsidRDefault="00AE63BD" w:rsidP="00C40398">
            <w:pPr>
              <w:spacing w:after="0"/>
              <w:rPr>
                <w:rFonts w:ascii="Times New Roman" w:hAnsi="Times New Roman"/>
                <w:color w:val="auto"/>
                <w:sz w:val="18"/>
                <w:szCs w:val="20"/>
              </w:rPr>
            </w:pPr>
            <w:r w:rsidRPr="00C40398">
              <w:rPr>
                <w:rFonts w:ascii="Times New Roman" w:hAnsi="Times New Roman"/>
                <w:color w:val="auto"/>
                <w:sz w:val="18"/>
                <w:szCs w:val="20"/>
              </w:rPr>
              <w:t xml:space="preserve">Students will </w:t>
            </w:r>
            <w:r w:rsidR="00BC102F" w:rsidRPr="00C40398">
              <w:rPr>
                <w:rFonts w:ascii="Times New Roman" w:hAnsi="Times New Roman"/>
                <w:color w:val="auto"/>
                <w:sz w:val="18"/>
                <w:szCs w:val="20"/>
              </w:rPr>
              <w:t>learn classroom norms</w:t>
            </w:r>
            <w:r w:rsidRPr="00C40398">
              <w:rPr>
                <w:rFonts w:ascii="Times New Roman" w:hAnsi="Times New Roman"/>
                <w:color w:val="auto"/>
                <w:sz w:val="18"/>
                <w:szCs w:val="20"/>
              </w:rPr>
              <w:t xml:space="preserve"> and they must agree to comply with it and all of Freedom High School’s rules and expectations. </w:t>
            </w:r>
          </w:p>
          <w:p w14:paraId="45994999" w14:textId="77777777" w:rsidR="004702C8" w:rsidRPr="00C40398" w:rsidRDefault="00B93AE1" w:rsidP="00C40398">
            <w:pPr>
              <w:spacing w:after="0"/>
              <w:rPr>
                <w:rFonts w:ascii="Times New Roman" w:hAnsi="Times New Roman"/>
                <w:color w:val="auto"/>
                <w:sz w:val="18"/>
                <w:szCs w:val="20"/>
              </w:rPr>
            </w:pPr>
            <w:r w:rsidRPr="00C40398">
              <w:rPr>
                <w:rFonts w:ascii="Times New Roman" w:hAnsi="Times New Roman"/>
                <w:color w:val="auto"/>
                <w:sz w:val="18"/>
                <w:szCs w:val="20"/>
              </w:rPr>
              <w:t>*Should a student behave in such a way that the learning environment is severely disrupted; the student will be removed from the classroom immediately.</w:t>
            </w:r>
            <w:r w:rsidR="003C5C53" w:rsidRPr="00C40398">
              <w:rPr>
                <w:rFonts w:ascii="Times New Roman" w:hAnsi="Times New Roman"/>
                <w:color w:val="auto"/>
                <w:sz w:val="18"/>
                <w:szCs w:val="20"/>
              </w:rPr>
              <w:t xml:space="preserve"> </w:t>
            </w:r>
          </w:p>
          <w:p w14:paraId="24A954E4" w14:textId="77777777" w:rsidR="003C5C53" w:rsidRPr="00C40398" w:rsidRDefault="003C5C53" w:rsidP="003C07D1">
            <w:pPr>
              <w:spacing w:after="120"/>
              <w:rPr>
                <w:rFonts w:ascii="Times New Roman" w:hAnsi="Times New Roman"/>
                <w:color w:val="auto"/>
                <w:sz w:val="18"/>
                <w:szCs w:val="20"/>
              </w:rPr>
            </w:pPr>
            <w:r w:rsidRPr="00C40398">
              <w:rPr>
                <w:rFonts w:ascii="Times New Roman" w:hAnsi="Times New Roman"/>
                <w:color w:val="auto"/>
                <w:sz w:val="18"/>
                <w:szCs w:val="20"/>
              </w:rPr>
              <w:t>My goal is to create a healthy, safe learning environment for all my students.</w:t>
            </w:r>
          </w:p>
          <w:p w14:paraId="7586D14A" w14:textId="0A783047" w:rsidR="00585BD5" w:rsidRPr="003C07D1" w:rsidRDefault="0091781B" w:rsidP="004702C8">
            <w:pPr>
              <w:pStyle w:val="BlockText"/>
              <w:rPr>
                <w:b/>
                <w:color w:val="auto"/>
                <w:sz w:val="24"/>
              </w:rPr>
            </w:pPr>
            <w:r w:rsidRPr="003C07D1">
              <w:rPr>
                <w:rStyle w:val="Heading2Char"/>
                <w:b/>
                <w:color w:val="auto"/>
                <w:sz w:val="24"/>
              </w:rPr>
              <w:t>Course Goals</w:t>
            </w:r>
            <w:r w:rsidRPr="003C07D1">
              <w:rPr>
                <w:b/>
                <w:color w:val="auto"/>
                <w:sz w:val="24"/>
              </w:rPr>
              <w:t xml:space="preserve"> </w:t>
            </w:r>
          </w:p>
          <w:p w14:paraId="0F2A6E4C" w14:textId="0FA2D9B6" w:rsidR="004702C8" w:rsidRPr="00C40398" w:rsidRDefault="004702C8" w:rsidP="004702C8">
            <w:pPr>
              <w:pStyle w:val="BlockText"/>
              <w:rPr>
                <w:color w:val="auto"/>
                <w:sz w:val="18"/>
                <w:szCs w:val="18"/>
              </w:rPr>
            </w:pPr>
            <w:r w:rsidRPr="00C40398">
              <w:rPr>
                <w:color w:val="auto"/>
                <w:sz w:val="18"/>
                <w:szCs w:val="18"/>
              </w:rPr>
              <w:t>The student will:</w:t>
            </w:r>
          </w:p>
          <w:p w14:paraId="4B0FE2BE" w14:textId="77777777" w:rsidR="00231347" w:rsidRPr="003C07D1" w:rsidRDefault="00231347" w:rsidP="00231347">
            <w:pPr>
              <w:pStyle w:val="BlockText"/>
              <w:rPr>
                <w:color w:val="auto"/>
                <w:sz w:val="2"/>
                <w:szCs w:val="18"/>
              </w:rPr>
            </w:pPr>
          </w:p>
          <w:p w14:paraId="146FC88C" w14:textId="770A3648" w:rsidR="00231347" w:rsidRPr="00C40398" w:rsidRDefault="00231347" w:rsidP="00231347">
            <w:pPr>
              <w:pStyle w:val="BlockText"/>
              <w:rPr>
                <w:color w:val="auto"/>
                <w:sz w:val="18"/>
                <w:szCs w:val="18"/>
              </w:rPr>
            </w:pPr>
            <w:r w:rsidRPr="0001798B">
              <w:rPr>
                <w:color w:val="auto"/>
                <w:sz w:val="18"/>
                <w:szCs w:val="18"/>
              </w:rPr>
              <w:t>1.</w:t>
            </w:r>
            <w:r w:rsidR="0001798B" w:rsidRPr="0001798B">
              <w:t xml:space="preserve"> </w:t>
            </w:r>
            <w:r w:rsidR="003C07D1" w:rsidRPr="003C07D1">
              <w:rPr>
                <w:color w:val="auto"/>
                <w:sz w:val="18"/>
                <w:szCs w:val="18"/>
              </w:rPr>
              <w:t>Develop an attitude of curiosity along with an ability to probe, experiment, make conjectures, and persevere in order to solve challenging a</w:t>
            </w:r>
            <w:r w:rsidR="003C07D1">
              <w:rPr>
                <w:color w:val="auto"/>
                <w:sz w:val="18"/>
                <w:szCs w:val="18"/>
              </w:rPr>
              <w:t>bstract and real-world problems</w:t>
            </w:r>
            <w:r w:rsidRPr="0001798B">
              <w:rPr>
                <w:color w:val="auto"/>
                <w:sz w:val="18"/>
                <w:szCs w:val="18"/>
              </w:rPr>
              <w:t>.</w:t>
            </w:r>
          </w:p>
          <w:p w14:paraId="1F6D6194" w14:textId="68711B88" w:rsidR="00231347" w:rsidRPr="00C40398" w:rsidRDefault="00231347" w:rsidP="00231347">
            <w:pPr>
              <w:pStyle w:val="BlockText"/>
              <w:rPr>
                <w:color w:val="auto"/>
                <w:sz w:val="18"/>
                <w:szCs w:val="18"/>
              </w:rPr>
            </w:pPr>
            <w:r w:rsidRPr="00C40398">
              <w:rPr>
                <w:color w:val="auto"/>
                <w:sz w:val="18"/>
                <w:szCs w:val="18"/>
              </w:rPr>
              <w:t>2.</w:t>
            </w:r>
            <w:r w:rsidR="003C07D1">
              <w:t xml:space="preserve"> </w:t>
            </w:r>
            <w:r w:rsidR="003C07D1" w:rsidRPr="003C07D1">
              <w:rPr>
                <w:color w:val="auto"/>
                <w:sz w:val="18"/>
                <w:szCs w:val="18"/>
              </w:rPr>
              <w:t>Use properties, theorems, and definitions to explain reasoning for each step of solving a problem or writing a proof, including proofs related to two parallel lines cut by a transversal and congruent or similar triangles.</w:t>
            </w:r>
          </w:p>
          <w:p w14:paraId="42451F84" w14:textId="1093DDC6" w:rsidR="00231347" w:rsidRPr="00C40398" w:rsidRDefault="00231347" w:rsidP="00231347">
            <w:pPr>
              <w:pStyle w:val="BlockText"/>
              <w:rPr>
                <w:color w:val="auto"/>
                <w:sz w:val="18"/>
                <w:szCs w:val="18"/>
              </w:rPr>
            </w:pPr>
            <w:r w:rsidRPr="00C40398">
              <w:rPr>
                <w:color w:val="auto"/>
                <w:sz w:val="18"/>
                <w:szCs w:val="18"/>
              </w:rPr>
              <w:t xml:space="preserve">3. </w:t>
            </w:r>
            <w:r w:rsidR="003C07D1" w:rsidRPr="003C07D1">
              <w:rPr>
                <w:color w:val="auto"/>
                <w:sz w:val="18"/>
                <w:szCs w:val="18"/>
              </w:rPr>
              <w:t>Use algebra skills like graphing a point or solving an equation to understand geometric concepts, including rigid motions, trigonometry, the equation of a line or of a circle, and the perimeter, area, circumference, and volume of common geometric figures.</w:t>
            </w:r>
          </w:p>
          <w:p w14:paraId="2E529669" w14:textId="37182037" w:rsidR="00231347" w:rsidRPr="00C40398" w:rsidRDefault="00231347" w:rsidP="003C07D1">
            <w:pPr>
              <w:pStyle w:val="BlockText"/>
              <w:rPr>
                <w:color w:val="auto"/>
                <w:sz w:val="18"/>
                <w:szCs w:val="18"/>
              </w:rPr>
            </w:pPr>
            <w:r w:rsidRPr="00C40398">
              <w:rPr>
                <w:color w:val="auto"/>
                <w:sz w:val="18"/>
                <w:szCs w:val="18"/>
              </w:rPr>
              <w:t>4.</w:t>
            </w:r>
            <w:r w:rsidR="003C07D1">
              <w:t xml:space="preserve"> </w:t>
            </w:r>
            <w:r w:rsidR="003C07D1" w:rsidRPr="003C07D1">
              <w:rPr>
                <w:color w:val="auto"/>
                <w:sz w:val="18"/>
                <w:szCs w:val="18"/>
              </w:rPr>
              <w:t>Use probability concepts like sample space and conditional probability to make decisions and solve problems.</w:t>
            </w:r>
          </w:p>
          <w:p w14:paraId="29D5AD44" w14:textId="784349BD" w:rsidR="00115E5E" w:rsidRPr="003C07D1" w:rsidRDefault="00115E5E" w:rsidP="00115E5E">
            <w:pPr>
              <w:pStyle w:val="BlockText"/>
              <w:spacing w:line="360" w:lineRule="auto"/>
              <w:rPr>
                <w:color w:val="auto"/>
                <w:sz w:val="6"/>
                <w:szCs w:val="18"/>
              </w:rPr>
            </w:pPr>
          </w:p>
          <w:p w14:paraId="0564C13B" w14:textId="69EEAADD" w:rsidR="00115E5E" w:rsidRPr="003C07D1" w:rsidRDefault="00115E5E" w:rsidP="00115E5E">
            <w:pPr>
              <w:pStyle w:val="BlockText"/>
              <w:spacing w:line="360" w:lineRule="auto"/>
              <w:rPr>
                <w:b/>
                <w:color w:val="auto"/>
                <w:sz w:val="24"/>
                <w:szCs w:val="18"/>
              </w:rPr>
            </w:pPr>
            <w:r w:rsidRPr="003C07D1">
              <w:rPr>
                <w:b/>
                <w:color w:val="auto"/>
                <w:sz w:val="24"/>
                <w:szCs w:val="18"/>
              </w:rPr>
              <w:t>Attendance Policy</w:t>
            </w:r>
          </w:p>
          <w:p w14:paraId="05559867" w14:textId="48D53568" w:rsidR="00115E5E" w:rsidRPr="008823D3" w:rsidRDefault="00115E5E" w:rsidP="00C40398">
            <w:pPr>
              <w:pStyle w:val="BlockText"/>
              <w:rPr>
                <w:color w:val="auto"/>
                <w:sz w:val="16"/>
              </w:rPr>
            </w:pPr>
            <w:r w:rsidRPr="00C40398">
              <w:rPr>
                <w:color w:val="auto"/>
                <w:sz w:val="18"/>
                <w:szCs w:val="18"/>
              </w:rPr>
              <w:t xml:space="preserve">Students must attend class on a daily and timely basis. </w:t>
            </w:r>
            <w:r w:rsidR="00A60D2F" w:rsidRPr="00C40398">
              <w:rPr>
                <w:color w:val="auto"/>
                <w:sz w:val="18"/>
                <w:szCs w:val="18"/>
              </w:rPr>
              <w:t>Students who are absent any of the days before an assessment will still be required to take the assessment with the class.</w:t>
            </w:r>
          </w:p>
        </w:tc>
      </w:tr>
      <w:bookmarkEnd w:id="1"/>
    </w:tbl>
    <w:p w14:paraId="6BF3C872" w14:textId="77777777" w:rsidR="00A70870" w:rsidRPr="008823D3" w:rsidRDefault="00A70870" w:rsidP="00A70870">
      <w:pPr>
        <w:pStyle w:val="Heading1"/>
        <w:spacing w:before="0" w:after="0" w:line="240" w:lineRule="auto"/>
        <w:rPr>
          <w:color w:val="auto"/>
        </w:rPr>
      </w:pPr>
    </w:p>
    <w:p w14:paraId="05B5A445" w14:textId="05DB0B4F" w:rsidR="00BD56AD" w:rsidRPr="008823D3" w:rsidRDefault="00A60D2F" w:rsidP="00BD56AD">
      <w:pPr>
        <w:spacing w:after="0" w:line="240" w:lineRule="auto"/>
        <w:rPr>
          <w:color w:val="auto"/>
          <w:szCs w:val="20"/>
        </w:rPr>
      </w:pPr>
      <w:r>
        <w:rPr>
          <w:color w:val="auto"/>
          <w:szCs w:val="20"/>
        </w:rPr>
        <w:t xml:space="preserve"> </w:t>
      </w:r>
    </w:p>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546"/>
      </w:tblGrid>
      <w:tr w:rsidR="00BD56AD" w14:paraId="3E65D3B4" w14:textId="77777777" w:rsidTr="00425D47">
        <w:tc>
          <w:tcPr>
            <w:tcW w:w="5652" w:type="dxa"/>
          </w:tcPr>
          <w:p w14:paraId="246B8EE2" w14:textId="77777777" w:rsidR="00BD56AD" w:rsidRPr="008B62C8" w:rsidRDefault="00BD56AD" w:rsidP="00425D47">
            <w:pPr>
              <w:spacing w:after="120" w:line="240" w:lineRule="auto"/>
              <w:rPr>
                <w:color w:val="943634" w:themeColor="accent2" w:themeShade="BF"/>
                <w:sz w:val="28"/>
                <w:szCs w:val="22"/>
              </w:rPr>
            </w:pPr>
            <w:r w:rsidRPr="008B62C8">
              <w:rPr>
                <w:color w:val="943634" w:themeColor="accent2" w:themeShade="BF"/>
                <w:sz w:val="28"/>
                <w:szCs w:val="22"/>
              </w:rPr>
              <w:lastRenderedPageBreak/>
              <w:t>What I expect:</w:t>
            </w:r>
          </w:p>
          <w:p w14:paraId="4D554732" w14:textId="77777777" w:rsidR="00BD56AD" w:rsidRPr="009C4FC8" w:rsidRDefault="00BD56AD" w:rsidP="00425D47">
            <w:pPr>
              <w:autoSpaceDE w:val="0"/>
              <w:autoSpaceDN w:val="0"/>
              <w:adjustRightInd w:val="0"/>
              <w:snapToGrid w:val="0"/>
              <w:spacing w:after="0" w:line="240" w:lineRule="auto"/>
              <w:rPr>
                <w:rFonts w:cs="mbol"/>
                <w:color w:val="404040" w:themeColor="text1" w:themeTint="BF"/>
                <w:sz w:val="18"/>
                <w:szCs w:val="20"/>
                <w:lang w:val="x-none"/>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arrive on time every day with</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all your materials.</w:t>
            </w:r>
          </w:p>
          <w:p w14:paraId="5B9933DC" w14:textId="77777777" w:rsidR="00BD56AD" w:rsidRPr="009C4FC8" w:rsidRDefault="00BD56AD" w:rsidP="00425D47">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 xml:space="preserve">You will </w:t>
            </w:r>
            <w:r w:rsidRPr="009C4FC8">
              <w:rPr>
                <w:rFonts w:cs="okAntiqua"/>
                <w:color w:val="404040" w:themeColor="text1" w:themeTint="BF"/>
                <w:sz w:val="18"/>
                <w:szCs w:val="20"/>
              </w:rPr>
              <w:t xml:space="preserve">participate in class activities and </w:t>
            </w:r>
            <w:r w:rsidRPr="009C4FC8">
              <w:rPr>
                <w:rFonts w:cs="okAntiqua"/>
                <w:color w:val="404040" w:themeColor="text1" w:themeTint="BF"/>
                <w:sz w:val="18"/>
                <w:szCs w:val="20"/>
                <w:lang w:val="x-none"/>
              </w:rPr>
              <w:t>make a reasonable effort to complete</w:t>
            </w:r>
            <w:r w:rsidRPr="009C4FC8">
              <w:rPr>
                <w:rFonts w:cs="okAntiqua"/>
                <w:color w:val="404040" w:themeColor="text1" w:themeTint="BF"/>
                <w:sz w:val="18"/>
                <w:szCs w:val="20"/>
              </w:rPr>
              <w:t xml:space="preserve"> </w:t>
            </w:r>
            <w:r w:rsidRPr="009C4FC8">
              <w:rPr>
                <w:rFonts w:cs="okAntiqua"/>
                <w:color w:val="404040" w:themeColor="text1" w:themeTint="BF"/>
                <w:sz w:val="18"/>
                <w:szCs w:val="20"/>
                <w:lang w:val="x-none"/>
              </w:rPr>
              <w:t xml:space="preserve">every problem. </w:t>
            </w:r>
          </w:p>
          <w:p w14:paraId="1F6771F0" w14:textId="77777777" w:rsidR="00BD56AD" w:rsidRPr="009C4FC8" w:rsidRDefault="00BD56AD" w:rsidP="00425D47">
            <w:pPr>
              <w:autoSpaceDE w:val="0"/>
              <w:autoSpaceDN w:val="0"/>
              <w:adjustRightInd w:val="0"/>
              <w:snapToGrid w:val="0"/>
              <w:spacing w:after="0" w:line="240" w:lineRule="auto"/>
              <w:rPr>
                <w:rFonts w:cs="mbol"/>
                <w:color w:val="404040" w:themeColor="text1" w:themeTint="BF"/>
                <w:sz w:val="18"/>
                <w:szCs w:val="20"/>
                <w:lang w:val="x-none"/>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seek help</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when you need it!</w:t>
            </w:r>
          </w:p>
          <w:p w14:paraId="5E8AD70F" w14:textId="77777777" w:rsidR="00BD56AD" w:rsidRPr="009C4FC8" w:rsidRDefault="00BD56AD" w:rsidP="00425D47">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follow the behavior rules and</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guidelines</w:t>
            </w:r>
            <w:r w:rsidRPr="009C4FC8">
              <w:rPr>
                <w:rFonts w:cs="okAntiqua"/>
                <w:color w:val="404040" w:themeColor="text1" w:themeTint="BF"/>
                <w:sz w:val="18"/>
                <w:szCs w:val="20"/>
              </w:rPr>
              <w:t>.</w:t>
            </w:r>
          </w:p>
          <w:p w14:paraId="0F69303F" w14:textId="77777777" w:rsidR="00BD56AD" w:rsidRPr="009C4FC8" w:rsidRDefault="00BD56AD" w:rsidP="00425D47">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be nice to</w:t>
            </w:r>
            <w:r w:rsidRPr="009C4FC8">
              <w:rPr>
                <w:rFonts w:cs="okAntiqua"/>
                <w:color w:val="404040" w:themeColor="text1" w:themeTint="BF"/>
                <w:sz w:val="18"/>
                <w:szCs w:val="20"/>
              </w:rPr>
              <w:t xml:space="preserve"> </w:t>
            </w:r>
            <w:r w:rsidRPr="009C4FC8">
              <w:rPr>
                <w:rFonts w:cs="okAntiqua"/>
                <w:color w:val="404040" w:themeColor="text1" w:themeTint="BF"/>
                <w:sz w:val="18"/>
                <w:szCs w:val="20"/>
                <w:lang w:val="x-none"/>
              </w:rPr>
              <w:t>me—I’ll need it</w:t>
            </w:r>
            <w:r w:rsidRPr="009C4FC8">
              <w:rPr>
                <w:rFonts w:cs="okAntiqua"/>
                <w:color w:val="404040" w:themeColor="text1" w:themeTint="BF"/>
                <w:sz w:val="18"/>
                <w:szCs w:val="20"/>
              </w:rPr>
              <w:t>!</w:t>
            </w:r>
          </w:p>
          <w:p w14:paraId="516C938A" w14:textId="77777777" w:rsidR="00BD56AD" w:rsidRPr="00AE7FFC" w:rsidRDefault="00BD56AD" w:rsidP="00425D47">
            <w:pPr>
              <w:autoSpaceDE w:val="0"/>
              <w:autoSpaceDN w:val="0"/>
              <w:adjustRightInd w:val="0"/>
              <w:snapToGrid w:val="0"/>
              <w:spacing w:after="0" w:line="360" w:lineRule="auto"/>
              <w:rPr>
                <w:rFonts w:cs="mbol"/>
                <w:color w:val="404040" w:themeColor="text1" w:themeTint="BF"/>
                <w:sz w:val="2"/>
                <w:szCs w:val="22"/>
                <w:lang w:val="x-none"/>
              </w:rPr>
            </w:pPr>
          </w:p>
        </w:tc>
        <w:tc>
          <w:tcPr>
            <w:tcW w:w="5652" w:type="dxa"/>
          </w:tcPr>
          <w:p w14:paraId="4D64E6E1" w14:textId="77777777" w:rsidR="00BD56AD" w:rsidRPr="008B62C8" w:rsidRDefault="00BD56AD" w:rsidP="00425D47">
            <w:pPr>
              <w:spacing w:after="120" w:line="240" w:lineRule="auto"/>
              <w:rPr>
                <w:color w:val="943634" w:themeColor="accent2" w:themeShade="BF"/>
                <w:sz w:val="28"/>
                <w:szCs w:val="22"/>
              </w:rPr>
            </w:pPr>
            <w:r w:rsidRPr="008B62C8">
              <w:rPr>
                <w:color w:val="943634" w:themeColor="accent2" w:themeShade="BF"/>
                <w:sz w:val="28"/>
                <w:szCs w:val="22"/>
              </w:rPr>
              <w:t xml:space="preserve">What You Can Expect:     </w:t>
            </w:r>
          </w:p>
          <w:p w14:paraId="32FA2619" w14:textId="77777777" w:rsidR="00BD56AD" w:rsidRPr="009C4FC8" w:rsidRDefault="00BD56AD" w:rsidP="00425D47">
            <w:pPr>
              <w:autoSpaceDE w:val="0"/>
              <w:autoSpaceDN w:val="0"/>
              <w:adjustRightInd w:val="0"/>
              <w:snapToGrid w:val="0"/>
              <w:spacing w:after="0" w:line="240" w:lineRule="auto"/>
              <w:rPr>
                <w:rFonts w:cs="mbol"/>
                <w:color w:val="404040" w:themeColor="text1" w:themeTint="BF"/>
                <w:sz w:val="18"/>
                <w:szCs w:val="22"/>
                <w:lang w:val="x-none"/>
              </w:rPr>
            </w:pPr>
            <w:r w:rsidRPr="009C4FC8">
              <w:rPr>
                <w:rFonts w:ascii="Times New Roman" w:hAnsi="Times New Roman"/>
                <w:color w:val="000000"/>
                <w:sz w:val="18"/>
                <w:szCs w:val="22"/>
                <w:lang w:val="x-none"/>
              </w:rPr>
              <w:t>♦</w:t>
            </w:r>
            <w:r w:rsidRPr="009C4FC8">
              <w:rPr>
                <w:rFonts w:cs="mbol"/>
                <w:color w:val="000000"/>
                <w:sz w:val="18"/>
                <w:szCs w:val="22"/>
              </w:rPr>
              <w:t xml:space="preserve"> </w:t>
            </w:r>
            <w:r w:rsidRPr="009C4FC8">
              <w:rPr>
                <w:rFonts w:cs="okAntiqua"/>
                <w:color w:val="404040" w:themeColor="text1" w:themeTint="BF"/>
                <w:sz w:val="18"/>
                <w:szCs w:val="22"/>
                <w:lang w:val="x-none"/>
              </w:rPr>
              <w:t>I will be here on time every day unless I</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am genuinely ill.</w:t>
            </w:r>
          </w:p>
          <w:p w14:paraId="41945730" w14:textId="77777777" w:rsidR="00BD56AD" w:rsidRPr="009C4FC8" w:rsidRDefault="00BD56AD" w:rsidP="00425D47">
            <w:pPr>
              <w:autoSpaceDE w:val="0"/>
              <w:autoSpaceDN w:val="0"/>
              <w:adjustRightInd w:val="0"/>
              <w:snapToGrid w:val="0"/>
              <w:spacing w:after="0" w:line="240" w:lineRule="auto"/>
              <w:rPr>
                <w:rFonts w:cs="mbol"/>
                <w:color w:val="404040" w:themeColor="text1" w:themeTint="BF"/>
                <w:sz w:val="18"/>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challenge you to think and use</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your brain</w:t>
            </w:r>
            <w:r w:rsidRPr="009C4FC8">
              <w:rPr>
                <w:rFonts w:cs="okAntiqua"/>
                <w:color w:val="404040" w:themeColor="text1" w:themeTint="BF"/>
                <w:sz w:val="18"/>
                <w:szCs w:val="22"/>
              </w:rPr>
              <w:t>s</w:t>
            </w:r>
            <w:r w:rsidRPr="009C4FC8">
              <w:rPr>
                <w:rFonts w:cs="okAntiqua"/>
                <w:color w:val="404040" w:themeColor="text1" w:themeTint="BF"/>
                <w:sz w:val="18"/>
                <w:szCs w:val="22"/>
                <w:lang w:val="x-none"/>
              </w:rPr>
              <w:t xml:space="preserve">. </w:t>
            </w:r>
          </w:p>
          <w:p w14:paraId="72E19890" w14:textId="77777777" w:rsidR="00BD56AD" w:rsidRPr="009C4FC8" w:rsidRDefault="00BD56AD" w:rsidP="00425D47">
            <w:pPr>
              <w:autoSpaceDE w:val="0"/>
              <w:autoSpaceDN w:val="0"/>
              <w:adjustRightInd w:val="0"/>
              <w:snapToGrid w:val="0"/>
              <w:spacing w:after="0" w:line="240" w:lineRule="auto"/>
              <w:rPr>
                <w:rFonts w:cs="okAntiqua"/>
                <w:color w:val="404040" w:themeColor="text1" w:themeTint="BF"/>
                <w:sz w:val="18"/>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help you to survive the course by</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being available for questions and</w:t>
            </w:r>
            <w:r w:rsidRPr="009C4FC8">
              <w:rPr>
                <w:rFonts w:cs="okAntiqua"/>
                <w:color w:val="404040" w:themeColor="text1" w:themeTint="BF"/>
                <w:sz w:val="18"/>
                <w:szCs w:val="22"/>
              </w:rPr>
              <w:t xml:space="preserve"> </w:t>
            </w:r>
            <w:r w:rsidRPr="009C4FC8">
              <w:rPr>
                <w:rFonts w:cs="okAntiqua"/>
                <w:color w:val="404040" w:themeColor="text1" w:themeTint="BF"/>
                <w:sz w:val="18"/>
                <w:szCs w:val="22"/>
                <w:lang w:val="x-none"/>
              </w:rPr>
              <w:t>conversation</w:t>
            </w:r>
            <w:r w:rsidRPr="009C4FC8">
              <w:rPr>
                <w:rFonts w:cs="okAntiqua"/>
                <w:color w:val="404040" w:themeColor="text1" w:themeTint="BF"/>
                <w:sz w:val="18"/>
                <w:szCs w:val="22"/>
              </w:rPr>
              <w:t xml:space="preserve"> </w:t>
            </w:r>
            <w:r w:rsidRPr="009C4FC8">
              <w:rPr>
                <w:rFonts w:cs="okAntiqua"/>
                <w:color w:val="404040" w:themeColor="text1" w:themeTint="BF"/>
                <w:sz w:val="18"/>
                <w:szCs w:val="22"/>
                <w:lang w:val="x-none"/>
              </w:rPr>
              <w:t>throughout the day.</w:t>
            </w:r>
          </w:p>
          <w:p w14:paraId="53A6BB21" w14:textId="77777777" w:rsidR="00BD56AD" w:rsidRPr="005E01E0" w:rsidRDefault="00BD56AD" w:rsidP="00425D47">
            <w:pPr>
              <w:autoSpaceDE w:val="0"/>
              <w:autoSpaceDN w:val="0"/>
              <w:adjustRightInd w:val="0"/>
              <w:snapToGrid w:val="0"/>
              <w:spacing w:after="0" w:line="240" w:lineRule="auto"/>
              <w:rPr>
                <w:rFonts w:cs="mbol"/>
                <w:color w:val="404040" w:themeColor="text1" w:themeTint="BF"/>
                <w:sz w:val="20"/>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be nice to you—you’ll need it too!</w:t>
            </w:r>
          </w:p>
        </w:tc>
      </w:tr>
    </w:tbl>
    <w:p w14:paraId="63777DC0" w14:textId="77777777" w:rsidR="00BD56AD" w:rsidRPr="00F61B2F" w:rsidRDefault="00BD56AD" w:rsidP="00BD56AD">
      <w:pPr>
        <w:pStyle w:val="Heading1"/>
        <w:spacing w:before="0" w:after="0"/>
        <w:rPr>
          <w:sz w:val="4"/>
        </w:rPr>
      </w:pPr>
    </w:p>
    <w:p w14:paraId="7A201506" w14:textId="77777777" w:rsidR="00BD56AD" w:rsidRPr="00704264" w:rsidRDefault="00BD56AD" w:rsidP="00BD56AD">
      <w:pPr>
        <w:pStyle w:val="Heading1"/>
        <w:spacing w:before="120"/>
      </w:pPr>
      <w:r w:rsidRPr="00704264">
        <w:t>Standard-Based Grading</w:t>
      </w:r>
    </w:p>
    <w:p w14:paraId="3BD3850F" w14:textId="77777777" w:rsidR="00BD56AD" w:rsidRPr="009C4FC8" w:rsidRDefault="00BD56AD" w:rsidP="00BD56AD">
      <w:pPr>
        <w:spacing w:after="0"/>
        <w:rPr>
          <w:sz w:val="18"/>
        </w:rPr>
      </w:pPr>
      <w:r w:rsidRPr="009C4FC8">
        <w:rPr>
          <w:sz w:val="18"/>
        </w:rPr>
        <w:t>In many classrooms, your grade is a reflection of a wide variety of things, including how many assignments you</w:t>
      </w:r>
      <w:r w:rsidRPr="009C4FC8">
        <w:rPr>
          <w:rFonts w:ascii="Times New Roman" w:hAnsi="Times New Roman"/>
          <w:sz w:val="18"/>
        </w:rPr>
        <w:t>’</w:t>
      </w:r>
      <w:r w:rsidRPr="009C4FC8">
        <w:rPr>
          <w:sz w:val="18"/>
        </w:rPr>
        <w:t xml:space="preserve">ve turned in, whether you turned those assignments in on time, how well you did on chapter tests that were given only once, how often you participate in class, etc. In contrast, your grade in this classroom will be based only on </w:t>
      </w:r>
      <w:r w:rsidRPr="00AB6A73">
        <w:rPr>
          <w:b/>
          <w:sz w:val="18"/>
        </w:rPr>
        <w:t>whether or not you have mastered the specific learning targets outlined in each unit</w:t>
      </w:r>
      <w:r w:rsidRPr="009C4FC8">
        <w:rPr>
          <w:sz w:val="18"/>
        </w:rPr>
        <w:t xml:space="preserve">. In practice, this means you get points for demonstrating what you know. Nothing else. </w:t>
      </w:r>
      <w:r w:rsidRPr="00AB6A73">
        <w:rPr>
          <w:b/>
          <w:sz w:val="18"/>
        </w:rPr>
        <w:t>There is no extra credit.</w:t>
      </w:r>
      <w:r w:rsidRPr="009C4FC8">
        <w:rPr>
          <w:sz w:val="18"/>
        </w:rPr>
        <w:t xml:space="preserve"> </w:t>
      </w:r>
    </w:p>
    <w:p w14:paraId="3CA47048" w14:textId="77777777" w:rsidR="00BD56AD" w:rsidRPr="009C4FC8" w:rsidRDefault="00BD56AD" w:rsidP="00BD56AD">
      <w:pPr>
        <w:spacing w:after="0"/>
        <w:rPr>
          <w:sz w:val="18"/>
        </w:rPr>
      </w:pPr>
      <w:r w:rsidRPr="009C4FC8">
        <w:rPr>
          <w:sz w:val="18"/>
        </w:rPr>
        <w:t>If you can demonstrate that you</w:t>
      </w:r>
      <w:r w:rsidRPr="009C4FC8">
        <w:rPr>
          <w:rFonts w:ascii="Times New Roman" w:hAnsi="Times New Roman"/>
          <w:sz w:val="18"/>
        </w:rPr>
        <w:t>’</w:t>
      </w:r>
      <w:r w:rsidRPr="009C4FC8">
        <w:rPr>
          <w:sz w:val="18"/>
        </w:rPr>
        <w:t>ve mastered the standards, then you get the points. If you can</w:t>
      </w:r>
      <w:r w:rsidRPr="009C4FC8">
        <w:rPr>
          <w:rFonts w:ascii="Times New Roman" w:hAnsi="Times New Roman"/>
          <w:sz w:val="18"/>
        </w:rPr>
        <w:t>’</w:t>
      </w:r>
      <w:r w:rsidRPr="009C4FC8">
        <w:rPr>
          <w:sz w:val="18"/>
        </w:rPr>
        <w:t>t, then we work together to help you learn until you do master the standards. Your grade, then, is a snapshot summary of your total understanding of the standards we</w:t>
      </w:r>
      <w:r w:rsidRPr="009C4FC8">
        <w:rPr>
          <w:rFonts w:ascii="Times New Roman" w:hAnsi="Times New Roman"/>
          <w:sz w:val="18"/>
        </w:rPr>
        <w:t>’</w:t>
      </w:r>
      <w:r w:rsidRPr="009C4FC8">
        <w:rPr>
          <w:sz w:val="18"/>
        </w:rPr>
        <w:t>ve discussed in class. But it</w:t>
      </w:r>
      <w:r w:rsidRPr="009C4FC8">
        <w:rPr>
          <w:rFonts w:ascii="Times New Roman" w:hAnsi="Times New Roman"/>
          <w:sz w:val="18"/>
        </w:rPr>
        <w:t>’</w:t>
      </w:r>
      <w:r w:rsidRPr="009C4FC8">
        <w:rPr>
          <w:sz w:val="18"/>
        </w:rPr>
        <w:t>s not etched in stone; it can and will change as your understanding changes. Your grade is a reflection of what you have learned and which standards you</w:t>
      </w:r>
      <w:r w:rsidRPr="009C4FC8">
        <w:rPr>
          <w:rFonts w:ascii="Times New Roman" w:hAnsi="Times New Roman"/>
          <w:sz w:val="18"/>
        </w:rPr>
        <w:t>’</w:t>
      </w:r>
      <w:r w:rsidRPr="009C4FC8">
        <w:rPr>
          <w:sz w:val="18"/>
        </w:rPr>
        <w:t>ve mastered.</w:t>
      </w:r>
    </w:p>
    <w:p w14:paraId="0B746036" w14:textId="2CA48190" w:rsidR="00BD56AD" w:rsidRPr="003F2B39" w:rsidRDefault="00BD56AD" w:rsidP="00BD56AD">
      <w:pPr>
        <w:spacing w:after="0"/>
      </w:pPr>
      <w:r w:rsidRPr="009C4FC8">
        <w:rPr>
          <w:sz w:val="18"/>
        </w:rPr>
        <w:t xml:space="preserve">Here are a few of the highlights of this grading system: • All units are broken into essential skills that students must work to master • The grading scale operates on a </w:t>
      </w:r>
      <w:r w:rsidR="00AB6A73">
        <w:rPr>
          <w:sz w:val="18"/>
        </w:rPr>
        <w:t>5-</w:t>
      </w:r>
      <w:r w:rsidRPr="009C4FC8">
        <w:rPr>
          <w:sz w:val="18"/>
        </w:rPr>
        <w:t xml:space="preserve">4-3-2-1 scale: </w:t>
      </w:r>
      <w:r w:rsidR="00AB6A73">
        <w:rPr>
          <w:sz w:val="18"/>
        </w:rPr>
        <w:t xml:space="preserve">5=Perfect, </w:t>
      </w:r>
      <w:r w:rsidRPr="009C4FC8">
        <w:rPr>
          <w:sz w:val="18"/>
        </w:rPr>
        <w:t xml:space="preserve">4 = </w:t>
      </w:r>
      <w:r w:rsidR="00AB6A73">
        <w:rPr>
          <w:sz w:val="18"/>
        </w:rPr>
        <w:t>Minor Mistakes,</w:t>
      </w:r>
      <w:r w:rsidRPr="009C4FC8">
        <w:rPr>
          <w:sz w:val="18"/>
        </w:rPr>
        <w:t xml:space="preserve"> 3 = </w:t>
      </w:r>
      <w:r w:rsidR="00AB6A73">
        <w:rPr>
          <w:sz w:val="18"/>
        </w:rPr>
        <w:t>Minor gaps in solution,</w:t>
      </w:r>
      <w:r w:rsidRPr="009C4FC8">
        <w:rPr>
          <w:sz w:val="18"/>
        </w:rPr>
        <w:t xml:space="preserve"> 2=</w:t>
      </w:r>
      <w:r w:rsidR="00AB6A73">
        <w:rPr>
          <w:sz w:val="18"/>
        </w:rPr>
        <w:t>Some Progress,</w:t>
      </w:r>
      <w:r w:rsidRPr="009C4FC8">
        <w:rPr>
          <w:sz w:val="18"/>
        </w:rPr>
        <w:t xml:space="preserve"> 1 = </w:t>
      </w:r>
      <w:r w:rsidR="00AB6A73">
        <w:rPr>
          <w:sz w:val="18"/>
        </w:rPr>
        <w:t>Off track,</w:t>
      </w:r>
      <w:r w:rsidRPr="009C4FC8">
        <w:rPr>
          <w:sz w:val="18"/>
        </w:rPr>
        <w:t xml:space="preserve"> </w:t>
      </w:r>
      <w:r w:rsidR="00AB6A73">
        <w:rPr>
          <w:sz w:val="18"/>
        </w:rPr>
        <w:t xml:space="preserve">0 </w:t>
      </w:r>
      <w:r w:rsidRPr="009C4FC8">
        <w:rPr>
          <w:sz w:val="18"/>
        </w:rPr>
        <w:t xml:space="preserve">- </w:t>
      </w:r>
      <w:r w:rsidR="00AB6A73">
        <w:rPr>
          <w:sz w:val="18"/>
        </w:rPr>
        <w:t>No Progress</w:t>
      </w:r>
      <w:r w:rsidRPr="009C4FC8">
        <w:rPr>
          <w:sz w:val="18"/>
        </w:rPr>
        <w:t>• Students will be assessed on each skill separately in order to determine which skills they have mastered, and which skills need improvement. • Students will take “learning checks” throughout each unit. Learning checks are small “quizzes” that help the teacher and student identify the current level of mastery. • Students will complete a self-assessment of each learning check to determine their performance. • After a unit assessment is taken, students can always practice extra at home (or obtain extra practice from teacher) and ask to retake an exam. A student’s final grade is based on the amount of skills mastered, partially mastered, and not mastered throughout each grading period.</w:t>
      </w:r>
    </w:p>
    <w:p w14:paraId="0A9BBA3B" w14:textId="77777777" w:rsidR="00BD56AD" w:rsidRPr="00704264" w:rsidRDefault="00BD56AD" w:rsidP="00BD56AD">
      <w:pPr>
        <w:pStyle w:val="Heading1"/>
        <w:spacing w:before="120"/>
      </w:pPr>
      <w:r w:rsidRPr="00704264">
        <w:t>Homework</w:t>
      </w:r>
    </w:p>
    <w:p w14:paraId="13442F45" w14:textId="69B8A4C8" w:rsidR="00BD56AD" w:rsidRDefault="00BD56AD" w:rsidP="00BD56AD">
      <w:pPr>
        <w:spacing w:after="0"/>
      </w:pPr>
      <w:r w:rsidRPr="009C4FC8">
        <w:rPr>
          <w:sz w:val="18"/>
        </w:rPr>
        <w:t>Homework is essential for success in mathematics. The best way to learn to use mathematical con</w:t>
      </w:r>
      <w:r w:rsidR="00AB6A73">
        <w:rPr>
          <w:sz w:val="18"/>
        </w:rPr>
        <w:t>cepts is to practice them daily</w:t>
      </w:r>
      <w:r w:rsidRPr="009C4FC8">
        <w:rPr>
          <w:sz w:val="18"/>
        </w:rPr>
        <w:t xml:space="preserve">. </w:t>
      </w:r>
      <w:r w:rsidR="00AB6A73" w:rsidRPr="009C4FC8">
        <w:rPr>
          <w:sz w:val="18"/>
        </w:rPr>
        <w:t>I encourage parents to see that their child is completing homework assignments so that they reach mastery</w:t>
      </w:r>
      <w:r w:rsidR="00AB6A73">
        <w:rPr>
          <w:sz w:val="18"/>
        </w:rPr>
        <w:t xml:space="preserve">. </w:t>
      </w:r>
      <w:r w:rsidRPr="009C4FC8">
        <w:rPr>
          <w:sz w:val="18"/>
        </w:rPr>
        <w:t xml:space="preserve">If the student is absent, </w:t>
      </w:r>
      <w:r w:rsidRPr="00AB6A73">
        <w:rPr>
          <w:b/>
          <w:sz w:val="18"/>
        </w:rPr>
        <w:t>it is their responsibilit</w:t>
      </w:r>
      <w:r w:rsidRPr="009C4FC8">
        <w:rPr>
          <w:sz w:val="18"/>
        </w:rPr>
        <w:t>y to obtain any missed materials, notes, and assignments from the website, a peer, or the teacher.</w:t>
      </w:r>
    </w:p>
    <w:p w14:paraId="39D628A2" w14:textId="77777777" w:rsidR="00BD56AD" w:rsidRPr="009C4FC8" w:rsidRDefault="00BD56AD" w:rsidP="00BD56AD">
      <w:pPr>
        <w:pStyle w:val="Heading1"/>
        <w:spacing w:before="120"/>
      </w:pPr>
      <w:r w:rsidRPr="009C4FC8">
        <w:t>Retakes</w:t>
      </w:r>
    </w:p>
    <w:p w14:paraId="67E19C07" w14:textId="149568FE" w:rsidR="00BD56AD" w:rsidRDefault="00BD56AD" w:rsidP="00BD56AD">
      <w:pPr>
        <w:spacing w:after="0"/>
      </w:pPr>
      <w:r w:rsidRPr="009C4FC8">
        <w:rPr>
          <w:sz w:val="18"/>
        </w:rPr>
        <w:t>Before you can re-assess, you must prove to me that you have actually spent time engaging with the material. This is to ensure that you</w:t>
      </w:r>
      <w:r w:rsidRPr="009C4FC8">
        <w:rPr>
          <w:rFonts w:ascii="Times New Roman" w:hAnsi="Times New Roman"/>
          <w:sz w:val="18"/>
        </w:rPr>
        <w:t>’</w:t>
      </w:r>
      <w:r w:rsidRPr="009C4FC8">
        <w:rPr>
          <w:sz w:val="18"/>
        </w:rPr>
        <w:t>re not just blindly throwing yourself at the standard without making any effort to learn the material. We will then set up a time for you to take a new assessment. It will not have the same questions as the original assessment. Expect to wait at least two days from the time you request a re-assessment to the time I have one prepared for you.</w:t>
      </w:r>
      <w:r>
        <w:rPr>
          <w:sz w:val="18"/>
        </w:rPr>
        <w:t xml:space="preserve"> </w:t>
      </w:r>
      <w:r w:rsidRPr="009C4FC8">
        <w:rPr>
          <w:sz w:val="18"/>
        </w:rPr>
        <w:t xml:space="preserve">Students will only be allowed to retest on </w:t>
      </w:r>
      <w:r w:rsidRPr="00AB6A73">
        <w:rPr>
          <w:b/>
          <w:sz w:val="18"/>
        </w:rPr>
        <w:t>one standard per day</w:t>
      </w:r>
      <w:r w:rsidRPr="009C4FC8">
        <w:rPr>
          <w:sz w:val="18"/>
        </w:rPr>
        <w:t>.</w:t>
      </w:r>
      <w:r w:rsidR="0092265E">
        <w:rPr>
          <w:sz w:val="18"/>
        </w:rPr>
        <w:t xml:space="preserve"> No retakes will be accepted the week before the end of the grading period.</w:t>
      </w:r>
    </w:p>
    <w:p w14:paraId="552B95D4" w14:textId="77777777" w:rsidR="00BD56AD" w:rsidRPr="0006727F" w:rsidRDefault="00BD56AD" w:rsidP="00BD56AD">
      <w:pPr>
        <w:pStyle w:val="Heading1"/>
        <w:spacing w:before="120" w:after="0"/>
      </w:pPr>
      <w:r>
        <w:t xml:space="preserve">Electronic Devices </w:t>
      </w:r>
    </w:p>
    <w:p w14:paraId="041FC554" w14:textId="2CB3E6B5" w:rsidR="00BD56AD" w:rsidRPr="007123BF" w:rsidRDefault="00BD56AD" w:rsidP="00BD56AD">
      <w:pPr>
        <w:spacing w:after="0" w:line="240" w:lineRule="auto"/>
        <w:rPr>
          <w:sz w:val="18"/>
          <w:szCs w:val="20"/>
        </w:rPr>
      </w:pPr>
      <w:r w:rsidRPr="007123BF">
        <w:rPr>
          <w:sz w:val="18"/>
          <w:szCs w:val="20"/>
        </w:rPr>
        <w:t>Students may carry cell phones and MP3 players at school</w:t>
      </w:r>
      <w:r w:rsidRPr="00AB6A73">
        <w:rPr>
          <w:sz w:val="18"/>
          <w:szCs w:val="20"/>
        </w:rPr>
        <w:t>, but may NOT use them or have them on during instructional time</w:t>
      </w:r>
      <w:r w:rsidRPr="007123BF">
        <w:rPr>
          <w:sz w:val="18"/>
          <w:szCs w:val="20"/>
        </w:rPr>
        <w:t xml:space="preserve"> unless being used for instructional purposes as directed/permitted by the teacher. Phones are not to be used to take pictures or video footage. </w:t>
      </w:r>
      <w:r w:rsidR="00AB6A73">
        <w:rPr>
          <w:sz w:val="18"/>
          <w:szCs w:val="20"/>
        </w:rPr>
        <w:t xml:space="preserve">All electronic devices must </w:t>
      </w:r>
      <w:r w:rsidR="00AB6A73" w:rsidRPr="00AB6A73">
        <w:rPr>
          <w:b/>
          <w:sz w:val="18"/>
          <w:szCs w:val="20"/>
        </w:rPr>
        <w:t>be turned off and stored in the student’s backpack/bag</w:t>
      </w:r>
      <w:r w:rsidR="00AB6A73">
        <w:rPr>
          <w:sz w:val="18"/>
          <w:szCs w:val="20"/>
        </w:rPr>
        <w:t xml:space="preserve">. </w:t>
      </w:r>
      <w:r w:rsidRPr="007123BF">
        <w:rPr>
          <w:sz w:val="18"/>
          <w:szCs w:val="20"/>
        </w:rPr>
        <w:t xml:space="preserve">Use during class time or inappropriate use will result in confiscation of device and disciplinary consequences. </w:t>
      </w:r>
      <w:r w:rsidRPr="007123BF">
        <w:rPr>
          <w:i/>
          <w:sz w:val="18"/>
          <w:szCs w:val="20"/>
        </w:rPr>
        <w:t>(</w:t>
      </w:r>
      <w:r w:rsidR="00AB6A73">
        <w:rPr>
          <w:i/>
          <w:sz w:val="18"/>
          <w:szCs w:val="20"/>
        </w:rPr>
        <w:t xml:space="preserve">see </w:t>
      </w:r>
      <w:r w:rsidRPr="007123BF">
        <w:rPr>
          <w:i/>
          <w:sz w:val="18"/>
          <w:szCs w:val="20"/>
        </w:rPr>
        <w:t>Student handbook)</w:t>
      </w:r>
    </w:p>
    <w:p w14:paraId="51E1DCCA" w14:textId="77777777" w:rsidR="00BD56AD" w:rsidRPr="00FF36FE" w:rsidRDefault="00BD56AD" w:rsidP="00BD56AD">
      <w:pPr>
        <w:spacing w:after="0" w:line="240" w:lineRule="auto"/>
        <w:rPr>
          <w:sz w:val="10"/>
          <w:szCs w:val="20"/>
        </w:rPr>
      </w:pPr>
    </w:p>
    <w:p w14:paraId="60E010D7" w14:textId="77777777" w:rsidR="00BD56AD" w:rsidRPr="005E01E0" w:rsidRDefault="00BD56AD" w:rsidP="00BD56AD">
      <w:pPr>
        <w:pStyle w:val="Heading1"/>
        <w:spacing w:before="120"/>
      </w:pPr>
      <w:r w:rsidRPr="005E01E0">
        <w:t>Zero Tolerance Policy</w:t>
      </w:r>
    </w:p>
    <w:p w14:paraId="0EF2F1AF" w14:textId="77777777" w:rsidR="00BD56AD" w:rsidRPr="007123BF" w:rsidRDefault="00BD56AD" w:rsidP="00BD56AD">
      <w:pPr>
        <w:spacing w:after="0" w:line="240" w:lineRule="auto"/>
        <w:rPr>
          <w:sz w:val="18"/>
          <w:szCs w:val="20"/>
        </w:rPr>
      </w:pPr>
      <w:r w:rsidRPr="007123BF">
        <w:rPr>
          <w:sz w:val="18"/>
          <w:szCs w:val="20"/>
        </w:rPr>
        <w:t xml:space="preserve">When a student is taking an exam, they will be asked to put away their electronic devices inside their bags and or give it to the teacher to hold on </w:t>
      </w:r>
      <w:r w:rsidRPr="007123BF">
        <w:rPr>
          <w:sz w:val="18"/>
          <w:szCs w:val="20"/>
          <w:u w:val="single"/>
        </w:rPr>
        <w:t>until everyone in the class is finished with the assessment</w:t>
      </w:r>
      <w:r w:rsidRPr="007123BF">
        <w:rPr>
          <w:sz w:val="18"/>
          <w:szCs w:val="20"/>
        </w:rPr>
        <w:t xml:space="preserve">. We have a ZERO tolerance policy and students will receive an automatic score of 0 (no retakes) and a referral if evidence of cheating is found, </w:t>
      </w:r>
      <w:r w:rsidRPr="007123BF">
        <w:rPr>
          <w:sz w:val="18"/>
          <w:szCs w:val="20"/>
          <w:u w:val="single"/>
        </w:rPr>
        <w:t>or an electronic device is at their desk or on their person</w:t>
      </w:r>
      <w:r w:rsidRPr="007123BF">
        <w:rPr>
          <w:sz w:val="18"/>
          <w:szCs w:val="20"/>
        </w:rPr>
        <w:t xml:space="preserve">. </w:t>
      </w:r>
      <w:r w:rsidRPr="007123BF">
        <w:rPr>
          <w:i/>
          <w:sz w:val="18"/>
          <w:szCs w:val="20"/>
        </w:rPr>
        <w:t>(Category 5 of student conduct disciplinary guidelines)</w:t>
      </w:r>
    </w:p>
    <w:p w14:paraId="192E776E" w14:textId="77777777" w:rsidR="00BD56AD" w:rsidRPr="00F61B2F" w:rsidRDefault="00BD56AD" w:rsidP="00BD56AD">
      <w:pPr>
        <w:tabs>
          <w:tab w:val="left" w:pos="-432"/>
        </w:tabs>
        <w:spacing w:line="240" w:lineRule="auto"/>
        <w:rPr>
          <w:sz w:val="2"/>
        </w:rPr>
      </w:pPr>
    </w:p>
    <w:p w14:paraId="26A87AEC" w14:textId="77777777" w:rsidR="00BD56AD" w:rsidRDefault="00BD56AD" w:rsidP="00BD56AD">
      <w:pPr>
        <w:pStyle w:val="Heading1"/>
        <w:spacing w:before="0" w:after="0" w:line="240" w:lineRule="auto"/>
      </w:pPr>
      <w:r>
        <w:t>Help</w:t>
      </w:r>
    </w:p>
    <w:p w14:paraId="28807FE9" w14:textId="77777777" w:rsidR="00BD56AD" w:rsidRPr="007123BF" w:rsidRDefault="00BD56AD" w:rsidP="00BD56AD">
      <w:pPr>
        <w:pStyle w:val="Heading1"/>
        <w:spacing w:before="0" w:after="0" w:line="240" w:lineRule="auto"/>
        <w:rPr>
          <w:sz w:val="24"/>
        </w:rPr>
      </w:pPr>
      <w:r w:rsidRPr="007123BF">
        <w:rPr>
          <w:color w:val="404040" w:themeColor="text1" w:themeTint="BF"/>
          <w:sz w:val="18"/>
          <w:szCs w:val="22"/>
        </w:rPr>
        <w:t>It is completely normal for students to experience challenges while taking math course. Students are encouraged to recognize and address these challenges by using one or more of the following suggestions:</w:t>
      </w:r>
    </w:p>
    <w:p w14:paraId="64B7CEC1" w14:textId="77777777" w:rsidR="00BD56AD" w:rsidRPr="007123BF" w:rsidRDefault="00BD56AD" w:rsidP="00BD56AD">
      <w:pPr>
        <w:pStyle w:val="NormalWeb"/>
        <w:numPr>
          <w:ilvl w:val="0"/>
          <w:numId w:val="26"/>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Students can come in for extra tutoring before or after school at a mutually agreed upon time.</w:t>
      </w:r>
    </w:p>
    <w:p w14:paraId="7A83BC65" w14:textId="77777777" w:rsidR="00BD56AD" w:rsidRPr="007123BF" w:rsidRDefault="00BD56AD" w:rsidP="00BD56AD">
      <w:pPr>
        <w:pStyle w:val="NormalWeb"/>
        <w:numPr>
          <w:ilvl w:val="0"/>
          <w:numId w:val="26"/>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Students can form study groups to work on assignments.</w:t>
      </w:r>
    </w:p>
    <w:p w14:paraId="357DF912" w14:textId="18F3F89E" w:rsidR="00DF40FE" w:rsidRPr="00AA5B9D" w:rsidRDefault="00BD56AD" w:rsidP="002F306B">
      <w:pPr>
        <w:pStyle w:val="NormalWeb"/>
        <w:numPr>
          <w:ilvl w:val="0"/>
          <w:numId w:val="26"/>
        </w:numPr>
        <w:spacing w:before="0" w:beforeAutospacing="0" w:after="0" w:afterAutospacing="0"/>
      </w:pPr>
      <w:r w:rsidRPr="00AA5B9D">
        <w:rPr>
          <w:rFonts w:ascii="Calisto MT" w:hAnsi="Calisto MT"/>
          <w:color w:val="404040" w:themeColor="text1" w:themeTint="BF"/>
          <w:sz w:val="18"/>
          <w:szCs w:val="22"/>
        </w:rPr>
        <w:t xml:space="preserve">Attend HELP Program afterschool M-TH in the </w:t>
      </w:r>
      <w:r w:rsidR="007A5F19" w:rsidRPr="00AA5B9D">
        <w:rPr>
          <w:rFonts w:ascii="Calisto MT" w:hAnsi="Calisto MT"/>
          <w:color w:val="404040" w:themeColor="text1" w:themeTint="BF"/>
          <w:sz w:val="18"/>
          <w:szCs w:val="22"/>
        </w:rPr>
        <w:t>B</w:t>
      </w:r>
      <w:r w:rsidRPr="00AA5B9D">
        <w:rPr>
          <w:rFonts w:ascii="Calisto MT" w:hAnsi="Calisto MT"/>
          <w:color w:val="404040" w:themeColor="text1" w:themeTint="BF"/>
          <w:sz w:val="18"/>
          <w:szCs w:val="22"/>
        </w:rPr>
        <w:t>-Bld from 3:15-4:30pm</w:t>
      </w:r>
    </w:p>
    <w:sectPr w:rsidR="00DF40FE" w:rsidRPr="00AA5B9D" w:rsidSect="00067062">
      <w:footerReference w:type="default" r:id="rId9"/>
      <w:pgSz w:w="12240" w:h="15840" w:code="1"/>
      <w:pgMar w:top="576" w:right="576" w:bottom="126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9A90" w14:textId="77777777" w:rsidR="00D45503" w:rsidRDefault="00D45503">
      <w:pPr>
        <w:spacing w:after="0" w:line="240" w:lineRule="auto"/>
      </w:pPr>
      <w:r>
        <w:separator/>
      </w:r>
    </w:p>
  </w:endnote>
  <w:endnote w:type="continuationSeparator" w:id="0">
    <w:p w14:paraId="4668487D" w14:textId="77777777" w:rsidR="00D45503" w:rsidRDefault="00D4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mbol">
    <w:altName w:val="???"/>
    <w:panose1 w:val="00000000000000000000"/>
    <w:charset w:val="00"/>
    <w:family w:val="auto"/>
    <w:notTrueType/>
    <w:pitch w:val="default"/>
    <w:sig w:usb0="00000003" w:usb1="00000000" w:usb2="00000000" w:usb3="00000000" w:csb0="00000001" w:csb1="00000000"/>
  </w:font>
  <w:font w:name="okAntiqua">
    <w:altName w:v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7093"/>
      <w:gridCol w:w="236"/>
      <w:gridCol w:w="3759"/>
    </w:tblGrid>
    <w:tr w:rsidR="00F00F49" w:rsidRPr="0006727F" w14:paraId="5F3E17D2" w14:textId="77777777" w:rsidTr="0006727F">
      <w:tc>
        <w:tcPr>
          <w:tcW w:w="3200" w:type="pct"/>
          <w:shd w:val="clear" w:color="auto" w:fill="983620"/>
        </w:tcPr>
        <w:p w14:paraId="1FDCED0B" w14:textId="77777777" w:rsidR="00F00F49" w:rsidRPr="0006727F" w:rsidRDefault="00F00F49" w:rsidP="00416259">
          <w:pPr>
            <w:pStyle w:val="NoSpacing"/>
          </w:pPr>
        </w:p>
      </w:tc>
      <w:tc>
        <w:tcPr>
          <w:tcW w:w="104" w:type="pct"/>
        </w:tcPr>
        <w:p w14:paraId="797E892C" w14:textId="77777777" w:rsidR="00F00F49" w:rsidRPr="0006727F" w:rsidRDefault="00F00F49" w:rsidP="00416259">
          <w:pPr>
            <w:pStyle w:val="NoSpacing"/>
          </w:pPr>
        </w:p>
      </w:tc>
      <w:tc>
        <w:tcPr>
          <w:tcW w:w="1700" w:type="pct"/>
          <w:shd w:val="clear" w:color="auto" w:fill="7F7F7F"/>
        </w:tcPr>
        <w:p w14:paraId="06615672" w14:textId="77777777" w:rsidR="00F00F49" w:rsidRPr="0006727F" w:rsidRDefault="00F00F49" w:rsidP="00416259">
          <w:pPr>
            <w:pStyle w:val="NoSpacing"/>
          </w:pPr>
        </w:p>
      </w:tc>
    </w:tr>
    <w:tr w:rsidR="00F00F49" w:rsidRPr="0006727F" w14:paraId="5F3EAC1A" w14:textId="77777777" w:rsidTr="00416259">
      <w:tc>
        <w:tcPr>
          <w:tcW w:w="3200" w:type="pct"/>
          <w:vAlign w:val="bottom"/>
        </w:tcPr>
        <w:p w14:paraId="6C24CD45" w14:textId="2766353C" w:rsidR="00F00F49" w:rsidRPr="0006727F" w:rsidRDefault="000E70CF" w:rsidP="00260F33">
          <w:pPr>
            <w:spacing w:line="240" w:lineRule="auto"/>
            <w:jc w:val="center"/>
          </w:pPr>
          <w:r>
            <w:t xml:space="preserve">Ms. </w:t>
          </w:r>
          <w:r w:rsidR="00260F33">
            <w:t>K</w:t>
          </w:r>
          <w:r w:rsidR="008823D3">
            <w:t xml:space="preserve">          </w:t>
          </w:r>
          <w:r w:rsidR="00F00F49">
            <w:t xml:space="preserve"> KEEP THIS COURSE OUTLINE FOR YOUR </w:t>
          </w:r>
          <w:r w:rsidR="008823D3">
            <w:t>R</w:t>
          </w:r>
          <w:r w:rsidR="00F00F49">
            <w:t xml:space="preserve">ECORDS  </w:t>
          </w:r>
        </w:p>
      </w:tc>
      <w:tc>
        <w:tcPr>
          <w:tcW w:w="104" w:type="pct"/>
          <w:vAlign w:val="bottom"/>
        </w:tcPr>
        <w:p w14:paraId="5AE3C52E" w14:textId="77777777" w:rsidR="00F00F49" w:rsidRPr="0006727F" w:rsidRDefault="00F00F49" w:rsidP="00416259">
          <w:pPr>
            <w:pStyle w:val="Footer"/>
          </w:pPr>
        </w:p>
      </w:tc>
      <w:tc>
        <w:tcPr>
          <w:tcW w:w="1700" w:type="pct"/>
          <w:vAlign w:val="bottom"/>
        </w:tcPr>
        <w:p w14:paraId="6F104BF3" w14:textId="5BE3CB24" w:rsidR="00F00F49" w:rsidRPr="0006727F" w:rsidRDefault="00F00F49" w:rsidP="00416259">
          <w:pPr>
            <w:pStyle w:val="FooterRight"/>
          </w:pPr>
          <w:r w:rsidRPr="0006727F">
            <w:fldChar w:fldCharType="begin"/>
          </w:r>
          <w:r w:rsidRPr="0006727F">
            <w:instrText xml:space="preserve"> Page </w:instrText>
          </w:r>
          <w:r w:rsidRPr="0006727F">
            <w:fldChar w:fldCharType="separate"/>
          </w:r>
          <w:r w:rsidR="00804988">
            <w:rPr>
              <w:noProof/>
            </w:rPr>
            <w:t>1</w:t>
          </w:r>
          <w:r w:rsidRPr="0006727F">
            <w:fldChar w:fldCharType="end"/>
          </w:r>
        </w:p>
      </w:tc>
    </w:tr>
  </w:tbl>
  <w:p w14:paraId="025D40FC" w14:textId="77777777" w:rsidR="00F00F49" w:rsidRDefault="00F00F49"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DD9C" w14:textId="77777777" w:rsidR="00D45503" w:rsidRDefault="00D45503">
      <w:pPr>
        <w:spacing w:after="0" w:line="240" w:lineRule="auto"/>
      </w:pPr>
      <w:r>
        <w:separator/>
      </w:r>
    </w:p>
  </w:footnote>
  <w:footnote w:type="continuationSeparator" w:id="0">
    <w:p w14:paraId="00614FA4" w14:textId="77777777" w:rsidR="00D45503" w:rsidRDefault="00D45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8661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BC74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F8D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162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EC28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F81A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EBD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rPr>
    </w:lvl>
  </w:abstractNum>
  <w:abstractNum w:abstractNumId="8"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rPr>
    </w:lvl>
  </w:abstractNum>
  <w:abstractNum w:abstractNumId="9"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983620"/>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0676A23"/>
    <w:multiLevelType w:val="hybridMultilevel"/>
    <w:tmpl w:val="C2BE9E68"/>
    <w:lvl w:ilvl="0" w:tplc="1A629F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6729B"/>
    <w:multiLevelType w:val="hybridMultilevel"/>
    <w:tmpl w:val="001A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921C1"/>
    <w:multiLevelType w:val="hybridMultilevel"/>
    <w:tmpl w:val="2A2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459DB"/>
    <w:multiLevelType w:val="hybridMultilevel"/>
    <w:tmpl w:val="DD3E20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D798A"/>
    <w:multiLevelType w:val="hybridMultilevel"/>
    <w:tmpl w:val="31FE2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EB443E"/>
    <w:multiLevelType w:val="hybridMultilevel"/>
    <w:tmpl w:val="8B96902A"/>
    <w:lvl w:ilvl="0" w:tplc="89448806">
      <w:start w:val="1"/>
      <w:numFmt w:val="bullet"/>
      <w:lvlText w:val="n"/>
      <w:lvlJc w:val="left"/>
      <w:pPr>
        <w:ind w:left="720" w:hanging="360"/>
      </w:pPr>
      <w:rPr>
        <w:rFonts w:ascii="Wingdings" w:hAnsi="Wingdings" w:hint="default"/>
        <w:color w:val="9836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5D17"/>
    <w:multiLevelType w:val="hybridMultilevel"/>
    <w:tmpl w:val="BBC29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62943"/>
    <w:multiLevelType w:val="hybridMultilevel"/>
    <w:tmpl w:val="FB548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24E07"/>
    <w:multiLevelType w:val="hybridMultilevel"/>
    <w:tmpl w:val="675E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22848"/>
    <w:multiLevelType w:val="hybridMultilevel"/>
    <w:tmpl w:val="001C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10B1E"/>
    <w:multiLevelType w:val="hybridMultilevel"/>
    <w:tmpl w:val="57D29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7"/>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0"/>
  </w:num>
  <w:num w:numId="10">
    <w:abstractNumId w:val="1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9"/>
  </w:num>
  <w:num w:numId="20">
    <w:abstractNumId w:val="13"/>
  </w:num>
  <w:num w:numId="21">
    <w:abstractNumId w:val="14"/>
  </w:num>
  <w:num w:numId="22">
    <w:abstractNumId w:val="21"/>
  </w:num>
  <w:num w:numId="23">
    <w:abstractNumId w:val="11"/>
  </w:num>
  <w:num w:numId="24">
    <w:abstractNumId w:val="17"/>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7F"/>
    <w:rsid w:val="00016751"/>
    <w:rsid w:val="0001798B"/>
    <w:rsid w:val="0003593D"/>
    <w:rsid w:val="00041053"/>
    <w:rsid w:val="000508A1"/>
    <w:rsid w:val="00060852"/>
    <w:rsid w:val="00062EFE"/>
    <w:rsid w:val="00067062"/>
    <w:rsid w:val="0006727F"/>
    <w:rsid w:val="000871DA"/>
    <w:rsid w:val="00090436"/>
    <w:rsid w:val="000D7A5A"/>
    <w:rsid w:val="000E153C"/>
    <w:rsid w:val="000E4B3E"/>
    <w:rsid w:val="000E70CF"/>
    <w:rsid w:val="00115E5E"/>
    <w:rsid w:val="00134265"/>
    <w:rsid w:val="00141AD7"/>
    <w:rsid w:val="00165340"/>
    <w:rsid w:val="00176BAE"/>
    <w:rsid w:val="001826AE"/>
    <w:rsid w:val="00194F1D"/>
    <w:rsid w:val="001A66B8"/>
    <w:rsid w:val="001B0AD3"/>
    <w:rsid w:val="001C1379"/>
    <w:rsid w:val="001D0151"/>
    <w:rsid w:val="001D0202"/>
    <w:rsid w:val="001D12F7"/>
    <w:rsid w:val="001D5541"/>
    <w:rsid w:val="00215BEB"/>
    <w:rsid w:val="00231347"/>
    <w:rsid w:val="0025552F"/>
    <w:rsid w:val="00260F33"/>
    <w:rsid w:val="0026113B"/>
    <w:rsid w:val="00282CD9"/>
    <w:rsid w:val="002F7CDA"/>
    <w:rsid w:val="00313F67"/>
    <w:rsid w:val="00341070"/>
    <w:rsid w:val="0036177C"/>
    <w:rsid w:val="003658CA"/>
    <w:rsid w:val="003961D2"/>
    <w:rsid w:val="003A187E"/>
    <w:rsid w:val="003A1E36"/>
    <w:rsid w:val="003B6792"/>
    <w:rsid w:val="003C0438"/>
    <w:rsid w:val="003C07D1"/>
    <w:rsid w:val="003C5C53"/>
    <w:rsid w:val="003E2F37"/>
    <w:rsid w:val="003E5CF1"/>
    <w:rsid w:val="003F39BD"/>
    <w:rsid w:val="00416259"/>
    <w:rsid w:val="004201B0"/>
    <w:rsid w:val="0044153D"/>
    <w:rsid w:val="00446917"/>
    <w:rsid w:val="0046719D"/>
    <w:rsid w:val="004702C8"/>
    <w:rsid w:val="0047482F"/>
    <w:rsid w:val="0048104B"/>
    <w:rsid w:val="00483E07"/>
    <w:rsid w:val="00485C2A"/>
    <w:rsid w:val="00492CC5"/>
    <w:rsid w:val="004B1A0B"/>
    <w:rsid w:val="004C350D"/>
    <w:rsid w:val="004D39A3"/>
    <w:rsid w:val="005128DC"/>
    <w:rsid w:val="00531F50"/>
    <w:rsid w:val="0055491E"/>
    <w:rsid w:val="00567292"/>
    <w:rsid w:val="0058027A"/>
    <w:rsid w:val="00585BD5"/>
    <w:rsid w:val="00594B9C"/>
    <w:rsid w:val="005E7A44"/>
    <w:rsid w:val="006103BD"/>
    <w:rsid w:val="006222DD"/>
    <w:rsid w:val="00640151"/>
    <w:rsid w:val="00641CD8"/>
    <w:rsid w:val="006622B9"/>
    <w:rsid w:val="006B0C3D"/>
    <w:rsid w:val="006B41A4"/>
    <w:rsid w:val="006D49AB"/>
    <w:rsid w:val="006E7669"/>
    <w:rsid w:val="006F1DE4"/>
    <w:rsid w:val="00710096"/>
    <w:rsid w:val="007224BC"/>
    <w:rsid w:val="0072397C"/>
    <w:rsid w:val="0072470E"/>
    <w:rsid w:val="00727A38"/>
    <w:rsid w:val="0075320E"/>
    <w:rsid w:val="00766F81"/>
    <w:rsid w:val="00767743"/>
    <w:rsid w:val="00777E06"/>
    <w:rsid w:val="00786F9D"/>
    <w:rsid w:val="007A5F19"/>
    <w:rsid w:val="007B2066"/>
    <w:rsid w:val="007C1D58"/>
    <w:rsid w:val="007C4B7E"/>
    <w:rsid w:val="007C610C"/>
    <w:rsid w:val="007D172C"/>
    <w:rsid w:val="007E72BF"/>
    <w:rsid w:val="00804988"/>
    <w:rsid w:val="00805EC4"/>
    <w:rsid w:val="00817B00"/>
    <w:rsid w:val="00826F0B"/>
    <w:rsid w:val="00831097"/>
    <w:rsid w:val="00867CF2"/>
    <w:rsid w:val="008823D3"/>
    <w:rsid w:val="008826FB"/>
    <w:rsid w:val="00885BDD"/>
    <w:rsid w:val="00886162"/>
    <w:rsid w:val="008A0169"/>
    <w:rsid w:val="008C2A28"/>
    <w:rsid w:val="008C4950"/>
    <w:rsid w:val="008C7D1A"/>
    <w:rsid w:val="008E251C"/>
    <w:rsid w:val="008F0AA4"/>
    <w:rsid w:val="00900108"/>
    <w:rsid w:val="00911084"/>
    <w:rsid w:val="0091781B"/>
    <w:rsid w:val="0092265E"/>
    <w:rsid w:val="00935BA7"/>
    <w:rsid w:val="00972F89"/>
    <w:rsid w:val="009763B8"/>
    <w:rsid w:val="009769ED"/>
    <w:rsid w:val="00986B09"/>
    <w:rsid w:val="009D3909"/>
    <w:rsid w:val="009D6763"/>
    <w:rsid w:val="009D7E07"/>
    <w:rsid w:val="009E0345"/>
    <w:rsid w:val="009F0F6E"/>
    <w:rsid w:val="009F709B"/>
    <w:rsid w:val="00A436C1"/>
    <w:rsid w:val="00A531C1"/>
    <w:rsid w:val="00A60D2F"/>
    <w:rsid w:val="00A705FF"/>
    <w:rsid w:val="00A70870"/>
    <w:rsid w:val="00A8400D"/>
    <w:rsid w:val="00AA5B9D"/>
    <w:rsid w:val="00AB6A73"/>
    <w:rsid w:val="00AE63BD"/>
    <w:rsid w:val="00AF415C"/>
    <w:rsid w:val="00B121E4"/>
    <w:rsid w:val="00B22353"/>
    <w:rsid w:val="00B33ED4"/>
    <w:rsid w:val="00B5082C"/>
    <w:rsid w:val="00B71138"/>
    <w:rsid w:val="00B93AE1"/>
    <w:rsid w:val="00BA0F43"/>
    <w:rsid w:val="00BA1694"/>
    <w:rsid w:val="00BC102F"/>
    <w:rsid w:val="00BC1F29"/>
    <w:rsid w:val="00BC399A"/>
    <w:rsid w:val="00BD56AD"/>
    <w:rsid w:val="00BE0ADE"/>
    <w:rsid w:val="00BE688B"/>
    <w:rsid w:val="00C359FE"/>
    <w:rsid w:val="00C40398"/>
    <w:rsid w:val="00C40E45"/>
    <w:rsid w:val="00C57FBE"/>
    <w:rsid w:val="00C61508"/>
    <w:rsid w:val="00C82D24"/>
    <w:rsid w:val="00CB59D2"/>
    <w:rsid w:val="00D40758"/>
    <w:rsid w:val="00D407E0"/>
    <w:rsid w:val="00D45503"/>
    <w:rsid w:val="00D53D0F"/>
    <w:rsid w:val="00D63044"/>
    <w:rsid w:val="00D64711"/>
    <w:rsid w:val="00DB02D4"/>
    <w:rsid w:val="00DB0BD1"/>
    <w:rsid w:val="00DB259D"/>
    <w:rsid w:val="00DD16DE"/>
    <w:rsid w:val="00DD1D05"/>
    <w:rsid w:val="00DD341B"/>
    <w:rsid w:val="00DF40FE"/>
    <w:rsid w:val="00DF42C5"/>
    <w:rsid w:val="00E0431C"/>
    <w:rsid w:val="00E22143"/>
    <w:rsid w:val="00E60A60"/>
    <w:rsid w:val="00E6756A"/>
    <w:rsid w:val="00E84E02"/>
    <w:rsid w:val="00E91825"/>
    <w:rsid w:val="00E94FAF"/>
    <w:rsid w:val="00EB3133"/>
    <w:rsid w:val="00EC57D1"/>
    <w:rsid w:val="00F00F49"/>
    <w:rsid w:val="00F232BE"/>
    <w:rsid w:val="00F445ED"/>
    <w:rsid w:val="00F543EE"/>
    <w:rsid w:val="00F56F3D"/>
    <w:rsid w:val="00F720D4"/>
    <w:rsid w:val="00F73058"/>
    <w:rsid w:val="00F73F39"/>
    <w:rsid w:val="00F74C58"/>
    <w:rsid w:val="00F82774"/>
    <w:rsid w:val="00F96170"/>
    <w:rsid w:val="00F96D49"/>
    <w:rsid w:val="00FA4D38"/>
    <w:rsid w:val="00FB097F"/>
    <w:rsid w:val="00FE4F0C"/>
    <w:rsid w:val="00FF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9CBCD8"/>
  <w15:docId w15:val="{4399D754-C076-4F94-A645-CD1523F8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MS Mincho" w:hAnsi="Calisto M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59"/>
    <w:pPr>
      <w:spacing w:after="200" w:line="276" w:lineRule="auto"/>
    </w:pPr>
    <w:rPr>
      <w:color w:val="404040"/>
      <w:szCs w:val="24"/>
    </w:rPr>
  </w:style>
  <w:style w:type="paragraph" w:styleId="Heading1">
    <w:name w:val="heading 1"/>
    <w:basedOn w:val="Normal"/>
    <w:next w:val="Normal"/>
    <w:link w:val="Heading1Char"/>
    <w:uiPriority w:val="1"/>
    <w:qFormat/>
    <w:rsid w:val="009F709B"/>
    <w:pPr>
      <w:keepNext/>
      <w:keepLines/>
      <w:spacing w:before="360" w:after="120"/>
      <w:outlineLvl w:val="0"/>
    </w:pPr>
    <w:rPr>
      <w:bCs/>
      <w:color w:val="983620"/>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bCs/>
      <w:color w:val="7F7F7F"/>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bCs/>
      <w:color w:val="983620"/>
    </w:rPr>
  </w:style>
  <w:style w:type="paragraph" w:styleId="Heading4">
    <w:name w:val="heading 4"/>
    <w:basedOn w:val="Normal"/>
    <w:next w:val="Normal"/>
    <w:link w:val="Heading4Char"/>
    <w:uiPriority w:val="1"/>
    <w:qFormat/>
    <w:rsid w:val="009F709B"/>
    <w:pPr>
      <w:keepNext/>
      <w:keepLines/>
      <w:spacing w:before="200" w:after="0"/>
      <w:outlineLvl w:val="3"/>
    </w:pPr>
    <w:rPr>
      <w:bCs/>
      <w:iCs/>
      <w:color w:val="4B5A60"/>
    </w:rPr>
  </w:style>
  <w:style w:type="paragraph" w:styleId="Heading6">
    <w:name w:val="heading 6"/>
    <w:basedOn w:val="Normal"/>
    <w:next w:val="Normal"/>
    <w:link w:val="Heading6Char"/>
    <w:uiPriority w:val="1"/>
    <w:qFormat/>
    <w:rsid w:val="009F709B"/>
    <w:pPr>
      <w:keepNext/>
      <w:keepLines/>
      <w:spacing w:before="200" w:after="0"/>
      <w:outlineLvl w:val="5"/>
    </w:pPr>
    <w:rPr>
      <w:i/>
      <w:iCs/>
      <w:color w:val="252C2F"/>
    </w:rPr>
  </w:style>
  <w:style w:type="paragraph" w:styleId="Heading7">
    <w:name w:val="heading 7"/>
    <w:basedOn w:val="Normal"/>
    <w:next w:val="Normal"/>
    <w:link w:val="Heading7Char"/>
    <w:uiPriority w:val="1"/>
    <w:qFormat/>
    <w:rsid w:val="009F709B"/>
    <w:pPr>
      <w:keepNext/>
      <w:keepLines/>
      <w:spacing w:before="200" w:after="0"/>
      <w:outlineLvl w:val="6"/>
    </w:pPr>
    <w:rPr>
      <w:iCs/>
      <w:color w:val="595959"/>
    </w:rPr>
  </w:style>
  <w:style w:type="paragraph" w:styleId="Heading8">
    <w:name w:val="heading 8"/>
    <w:basedOn w:val="Normal"/>
    <w:next w:val="Normal"/>
    <w:link w:val="Heading8Char"/>
    <w:uiPriority w:val="1"/>
    <w:qFormat/>
    <w:rsid w:val="009F709B"/>
    <w:pPr>
      <w:keepNext/>
      <w:keepLines/>
      <w:spacing w:before="200" w:after="0"/>
      <w:outlineLvl w:val="7"/>
    </w:pPr>
    <w:rPr>
      <w:color w:val="983620"/>
      <w:szCs w:val="20"/>
    </w:rPr>
  </w:style>
  <w:style w:type="paragraph" w:styleId="Heading9">
    <w:name w:val="heading 9"/>
    <w:basedOn w:val="Normal"/>
    <w:next w:val="Normal"/>
    <w:link w:val="Heading9Char"/>
    <w:uiPriority w:val="1"/>
    <w:qFormat/>
    <w:rsid w:val="009F709B"/>
    <w:pPr>
      <w:keepNext/>
      <w:keepLines/>
      <w:spacing w:before="200" w:after="0"/>
      <w:outlineLvl w:val="8"/>
    </w:pPr>
    <w:rPr>
      <w:iCs/>
      <w:color w:val="5959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F709B"/>
    <w:rPr>
      <w:rFonts w:ascii="Calisto MT" w:eastAsia="MS Mincho" w:hAnsi="Calisto MT" w:cs="Times New Roman"/>
      <w:bCs/>
      <w:color w:val="983620"/>
      <w:sz w:val="28"/>
      <w:szCs w:val="28"/>
    </w:rPr>
  </w:style>
  <w:style w:type="character" w:customStyle="1" w:styleId="Heading2Char">
    <w:name w:val="Heading 2 Char"/>
    <w:link w:val="Heading2"/>
    <w:uiPriority w:val="1"/>
    <w:rsid w:val="009F709B"/>
    <w:rPr>
      <w:rFonts w:ascii="Calisto MT" w:eastAsia="MS Mincho" w:hAnsi="Calisto MT" w:cs="Times New Roman"/>
      <w:bCs/>
      <w:color w:val="7F7F7F"/>
      <w:sz w:val="28"/>
      <w:szCs w:val="26"/>
    </w:rPr>
  </w:style>
  <w:style w:type="character" w:customStyle="1" w:styleId="Heading3Char">
    <w:name w:val="Heading 3 Char"/>
    <w:link w:val="Heading3"/>
    <w:uiPriority w:val="1"/>
    <w:rsid w:val="009F709B"/>
    <w:rPr>
      <w:rFonts w:ascii="Calisto MT" w:eastAsia="MS Mincho" w:hAnsi="Calisto MT" w:cs="Times New Roman"/>
      <w:bCs/>
      <w:color w:val="983620"/>
      <w:sz w:val="20"/>
      <w:szCs w:val="24"/>
    </w:rPr>
  </w:style>
  <w:style w:type="character" w:customStyle="1" w:styleId="Heading4Char">
    <w:name w:val="Heading 4 Char"/>
    <w:link w:val="Heading4"/>
    <w:uiPriority w:val="1"/>
    <w:semiHidden/>
    <w:rsid w:val="009F709B"/>
    <w:rPr>
      <w:rFonts w:ascii="Calisto MT" w:eastAsia="MS Mincho" w:hAnsi="Calisto MT" w:cs="Times New Roman"/>
      <w:bCs/>
      <w:iCs/>
      <w:color w:val="4B5A60"/>
      <w:sz w:val="20"/>
      <w:szCs w:val="24"/>
    </w:rPr>
  </w:style>
  <w:style w:type="character" w:customStyle="1" w:styleId="Heading6Char">
    <w:name w:val="Heading 6 Char"/>
    <w:link w:val="Heading6"/>
    <w:uiPriority w:val="1"/>
    <w:semiHidden/>
    <w:rsid w:val="009F709B"/>
    <w:rPr>
      <w:rFonts w:ascii="Calisto MT" w:eastAsia="MS Mincho" w:hAnsi="Calisto MT" w:cs="Times New Roman"/>
      <w:i/>
      <w:iCs/>
      <w:color w:val="252C2F"/>
      <w:sz w:val="20"/>
      <w:szCs w:val="24"/>
    </w:rPr>
  </w:style>
  <w:style w:type="character" w:customStyle="1" w:styleId="Heading7Char">
    <w:name w:val="Heading 7 Char"/>
    <w:link w:val="Heading7"/>
    <w:uiPriority w:val="1"/>
    <w:semiHidden/>
    <w:rsid w:val="009F709B"/>
    <w:rPr>
      <w:rFonts w:ascii="Calisto MT" w:eastAsia="MS Mincho" w:hAnsi="Calisto MT" w:cs="Times New Roman"/>
      <w:iCs/>
      <w:color w:val="595959"/>
      <w:sz w:val="20"/>
      <w:szCs w:val="24"/>
    </w:rPr>
  </w:style>
  <w:style w:type="character" w:customStyle="1" w:styleId="Heading8Char">
    <w:name w:val="Heading 8 Char"/>
    <w:link w:val="Heading8"/>
    <w:uiPriority w:val="1"/>
    <w:semiHidden/>
    <w:rsid w:val="009F709B"/>
    <w:rPr>
      <w:rFonts w:ascii="Calisto MT" w:eastAsia="MS Mincho" w:hAnsi="Calisto MT" w:cs="Times New Roman"/>
      <w:color w:val="983620"/>
      <w:sz w:val="20"/>
      <w:szCs w:val="20"/>
    </w:rPr>
  </w:style>
  <w:style w:type="character" w:customStyle="1" w:styleId="Heading9Char">
    <w:name w:val="Heading 9 Char"/>
    <w:link w:val="Heading9"/>
    <w:uiPriority w:val="1"/>
    <w:semiHidden/>
    <w:rsid w:val="009F709B"/>
    <w:rPr>
      <w:rFonts w:ascii="Calisto MT" w:eastAsia="MS Mincho" w:hAnsi="Calisto MT" w:cs="Times New Roman"/>
      <w:iCs/>
      <w:color w:val="595959"/>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09B"/>
    <w:rPr>
      <w:rFonts w:ascii="Tahoma" w:eastAsia="MS Mincho" w:hAnsi="Tahoma" w:cs="Tahoma"/>
      <w:color w:val="404040"/>
      <w:sz w:val="16"/>
      <w:szCs w:val="16"/>
    </w:rPr>
  </w:style>
  <w:style w:type="paragraph" w:styleId="BlockText">
    <w:name w:val="Block Text"/>
    <w:basedOn w:val="Normal"/>
    <w:uiPriority w:val="1"/>
    <w:unhideWhenUsed/>
    <w:qFormat/>
    <w:rsid w:val="009F709B"/>
    <w:pPr>
      <w:spacing w:after="0"/>
      <w:ind w:right="360"/>
    </w:pPr>
    <w:rPr>
      <w:iCs/>
      <w:color w:val="7F7F7F"/>
    </w:rPr>
  </w:style>
  <w:style w:type="paragraph" w:styleId="Caption">
    <w:name w:val="caption"/>
    <w:basedOn w:val="Normal"/>
    <w:next w:val="Normal"/>
    <w:uiPriority w:val="1"/>
    <w:qFormat/>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sz w:val="18"/>
    </w:rPr>
  </w:style>
  <w:style w:type="paragraph" w:styleId="Date">
    <w:name w:val="Date"/>
    <w:basedOn w:val="Normal"/>
    <w:next w:val="Normal"/>
    <w:link w:val="DateChar"/>
    <w:uiPriority w:val="1"/>
    <w:qFormat/>
    <w:rsid w:val="009F709B"/>
    <w:pPr>
      <w:pBdr>
        <w:top w:val="single" w:sz="2" w:space="7" w:color="7F7F7F"/>
      </w:pBdr>
      <w:spacing w:before="120" w:after="40"/>
      <w:ind w:right="360"/>
    </w:pPr>
    <w:rPr>
      <w:b/>
      <w:color w:val="7F7F7F"/>
      <w:sz w:val="18"/>
    </w:rPr>
  </w:style>
  <w:style w:type="character" w:customStyle="1" w:styleId="DateChar">
    <w:name w:val="Date Char"/>
    <w:link w:val="Date"/>
    <w:uiPriority w:val="1"/>
    <w:rsid w:val="009F709B"/>
    <w:rPr>
      <w:b/>
      <w:color w:val="7F7F7F"/>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rPr>
  </w:style>
  <w:style w:type="character" w:customStyle="1" w:styleId="FooterChar">
    <w:name w:val="Footer Char"/>
    <w:link w:val="Footer"/>
    <w:uiPriority w:val="99"/>
    <w:rsid w:val="009F709B"/>
    <w:rPr>
      <w:color w:val="595959"/>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rPr>
  </w:style>
  <w:style w:type="character" w:customStyle="1" w:styleId="HeaderChar">
    <w:name w:val="Header Char"/>
    <w:link w:val="Header"/>
    <w:uiPriority w:val="99"/>
    <w:rsid w:val="009F709B"/>
    <w:rPr>
      <w:color w:val="595959"/>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qFormat/>
    <w:rsid w:val="009F709B"/>
    <w:rPr>
      <w:sz w:val="5"/>
      <w:szCs w:val="24"/>
    </w:rPr>
  </w:style>
  <w:style w:type="character" w:styleId="PlaceholderText">
    <w:name w:val="Placeholder Tex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iCs/>
      <w:color w:val="983620"/>
      <w:sz w:val="44"/>
    </w:rPr>
  </w:style>
  <w:style w:type="character" w:customStyle="1" w:styleId="SubtitleChar">
    <w:name w:val="Subtitle Char"/>
    <w:link w:val="Subtitle"/>
    <w:uiPriority w:val="1"/>
    <w:rsid w:val="00416259"/>
    <w:rPr>
      <w:rFonts w:ascii="Calisto MT" w:eastAsia="MS Mincho" w:hAnsi="Calisto MT" w:cs="Times New Roman"/>
      <w:iCs/>
      <w:color w:val="983620"/>
      <w:sz w:val="44"/>
      <w:szCs w:val="24"/>
    </w:rPr>
  </w:style>
  <w:style w:type="table" w:styleId="TableGrid">
    <w:name w:val="Table Grid"/>
    <w:basedOn w:val="TableNormal"/>
    <w:rsid w:val="009F709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color w:val="983620"/>
      <w:kern w:val="28"/>
      <w:sz w:val="96"/>
      <w:szCs w:val="52"/>
    </w:rPr>
  </w:style>
  <w:style w:type="character" w:customStyle="1" w:styleId="TitleChar">
    <w:name w:val="Title Char"/>
    <w:link w:val="Title"/>
    <w:uiPriority w:val="1"/>
    <w:rsid w:val="00416259"/>
    <w:rPr>
      <w:rFonts w:ascii="Calisto MT" w:eastAsia="MS Mincho" w:hAnsi="Calisto MT" w:cs="Times New Roman"/>
      <w:color w:val="983620"/>
      <w:kern w:val="28"/>
      <w:sz w:val="96"/>
      <w:szCs w:val="52"/>
    </w:rPr>
  </w:style>
  <w:style w:type="paragraph" w:styleId="ListBullet2">
    <w:name w:val="List Bullet 2"/>
    <w:basedOn w:val="BlockText"/>
    <w:uiPriority w:val="1"/>
    <w:unhideWhenUsed/>
    <w:qFormat/>
    <w:rsid w:val="00194F1D"/>
    <w:pPr>
      <w:numPr>
        <w:numId w:val="7"/>
      </w:numPr>
      <w:spacing w:after="40"/>
    </w:pPr>
  </w:style>
  <w:style w:type="character" w:styleId="Hyperlink">
    <w:name w:val="Hyperlink"/>
    <w:uiPriority w:val="99"/>
    <w:unhideWhenUsed/>
    <w:rsid w:val="0006727F"/>
    <w:rPr>
      <w:color w:val="524A82"/>
      <w:u w:val="single"/>
    </w:rPr>
  </w:style>
  <w:style w:type="paragraph" w:styleId="ListParagraph">
    <w:name w:val="List Paragraph"/>
    <w:basedOn w:val="Normal"/>
    <w:qFormat/>
    <w:rsid w:val="00016751"/>
    <w:pPr>
      <w:spacing w:after="0" w:line="240" w:lineRule="auto"/>
      <w:ind w:left="720"/>
      <w:contextualSpacing/>
    </w:pPr>
    <w:rPr>
      <w:rFonts w:ascii="Times New Roman" w:eastAsia="MS ??" w:hAnsi="Times New Roman"/>
      <w:color w:val="auto"/>
      <w:sz w:val="24"/>
    </w:rPr>
  </w:style>
  <w:style w:type="paragraph" w:styleId="NormalWeb">
    <w:name w:val="Normal (Web)"/>
    <w:basedOn w:val="Normal"/>
    <w:uiPriority w:val="99"/>
    <w:unhideWhenUsed/>
    <w:rsid w:val="00641CD8"/>
    <w:pPr>
      <w:spacing w:before="100" w:beforeAutospacing="1" w:after="100" w:afterAutospacing="1" w:line="240" w:lineRule="auto"/>
    </w:pPr>
    <w:rPr>
      <w:rFonts w:ascii="Times" w:hAnsi="Times"/>
      <w:color w:val="auto"/>
      <w:szCs w:val="20"/>
    </w:rPr>
  </w:style>
  <w:style w:type="character" w:styleId="FollowedHyperlink">
    <w:name w:val="FollowedHyperlink"/>
    <w:basedOn w:val="DefaultParagraphFont"/>
    <w:uiPriority w:val="99"/>
    <w:semiHidden/>
    <w:unhideWhenUsed/>
    <w:rsid w:val="00641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021">
      <w:bodyDiv w:val="1"/>
      <w:marLeft w:val="0"/>
      <w:marRight w:val="0"/>
      <w:marTop w:val="0"/>
      <w:marBottom w:val="0"/>
      <w:divBdr>
        <w:top w:val="none" w:sz="0" w:space="0" w:color="auto"/>
        <w:left w:val="none" w:sz="0" w:space="0" w:color="auto"/>
        <w:bottom w:val="none" w:sz="0" w:space="0" w:color="auto"/>
        <w:right w:val="none" w:sz="0" w:space="0" w:color="auto"/>
      </w:divBdr>
      <w:divsChild>
        <w:div w:id="994450805">
          <w:marLeft w:val="0"/>
          <w:marRight w:val="0"/>
          <w:marTop w:val="0"/>
          <w:marBottom w:val="0"/>
          <w:divBdr>
            <w:top w:val="none" w:sz="0" w:space="0" w:color="auto"/>
            <w:left w:val="none" w:sz="0" w:space="0" w:color="auto"/>
            <w:bottom w:val="none" w:sz="0" w:space="0" w:color="auto"/>
            <w:right w:val="none" w:sz="0" w:space="0" w:color="auto"/>
          </w:divBdr>
        </w:div>
      </w:divsChild>
    </w:div>
    <w:div w:id="747653262">
      <w:bodyDiv w:val="1"/>
      <w:marLeft w:val="0"/>
      <w:marRight w:val="0"/>
      <w:marTop w:val="0"/>
      <w:marBottom w:val="0"/>
      <w:divBdr>
        <w:top w:val="none" w:sz="0" w:space="0" w:color="auto"/>
        <w:left w:val="none" w:sz="0" w:space="0" w:color="auto"/>
        <w:bottom w:val="none" w:sz="0" w:space="0" w:color="auto"/>
        <w:right w:val="none" w:sz="0" w:space="0" w:color="auto"/>
      </w:divBdr>
      <w:divsChild>
        <w:div w:id="796921486">
          <w:marLeft w:val="0"/>
          <w:marRight w:val="0"/>
          <w:marTop w:val="0"/>
          <w:marBottom w:val="0"/>
          <w:divBdr>
            <w:top w:val="none" w:sz="0" w:space="0" w:color="auto"/>
            <w:left w:val="none" w:sz="0" w:space="0" w:color="auto"/>
            <w:bottom w:val="none" w:sz="0" w:space="0" w:color="auto"/>
            <w:right w:val="none" w:sz="0" w:space="0" w:color="auto"/>
          </w:divBdr>
        </w:div>
        <w:div w:id="1622953124">
          <w:marLeft w:val="0"/>
          <w:marRight w:val="0"/>
          <w:marTop w:val="0"/>
          <w:marBottom w:val="0"/>
          <w:divBdr>
            <w:top w:val="none" w:sz="0" w:space="0" w:color="auto"/>
            <w:left w:val="none" w:sz="0" w:space="0" w:color="auto"/>
            <w:bottom w:val="none" w:sz="0" w:space="0" w:color="auto"/>
            <w:right w:val="none" w:sz="0" w:space="0" w:color="auto"/>
          </w:divBdr>
        </w:div>
        <w:div w:id="1043166785">
          <w:marLeft w:val="0"/>
          <w:marRight w:val="0"/>
          <w:marTop w:val="0"/>
          <w:marBottom w:val="0"/>
          <w:divBdr>
            <w:top w:val="none" w:sz="0" w:space="0" w:color="auto"/>
            <w:left w:val="none" w:sz="0" w:space="0" w:color="auto"/>
            <w:bottom w:val="none" w:sz="0" w:space="0" w:color="auto"/>
            <w:right w:val="none" w:sz="0" w:space="0" w:color="auto"/>
          </w:divBdr>
        </w:div>
        <w:div w:id="1034617065">
          <w:marLeft w:val="0"/>
          <w:marRight w:val="0"/>
          <w:marTop w:val="0"/>
          <w:marBottom w:val="0"/>
          <w:divBdr>
            <w:top w:val="none" w:sz="0" w:space="0" w:color="auto"/>
            <w:left w:val="none" w:sz="0" w:space="0" w:color="auto"/>
            <w:bottom w:val="none" w:sz="0" w:space="0" w:color="auto"/>
            <w:right w:val="none" w:sz="0" w:space="0" w:color="auto"/>
          </w:divBdr>
        </w:div>
        <w:div w:id="1911768641">
          <w:marLeft w:val="0"/>
          <w:marRight w:val="0"/>
          <w:marTop w:val="0"/>
          <w:marBottom w:val="0"/>
          <w:divBdr>
            <w:top w:val="none" w:sz="0" w:space="0" w:color="auto"/>
            <w:left w:val="none" w:sz="0" w:space="0" w:color="auto"/>
            <w:bottom w:val="none" w:sz="0" w:space="0" w:color="auto"/>
            <w:right w:val="none" w:sz="0" w:space="0" w:color="auto"/>
          </w:divBdr>
        </w:div>
        <w:div w:id="1061948221">
          <w:marLeft w:val="0"/>
          <w:marRight w:val="0"/>
          <w:marTop w:val="0"/>
          <w:marBottom w:val="0"/>
          <w:divBdr>
            <w:top w:val="none" w:sz="0" w:space="0" w:color="auto"/>
            <w:left w:val="none" w:sz="0" w:space="0" w:color="auto"/>
            <w:bottom w:val="none" w:sz="0" w:space="0" w:color="auto"/>
            <w:right w:val="none" w:sz="0" w:space="0" w:color="auto"/>
          </w:divBdr>
        </w:div>
        <w:div w:id="1024015329">
          <w:marLeft w:val="0"/>
          <w:marRight w:val="0"/>
          <w:marTop w:val="0"/>
          <w:marBottom w:val="0"/>
          <w:divBdr>
            <w:top w:val="none" w:sz="0" w:space="0" w:color="auto"/>
            <w:left w:val="none" w:sz="0" w:space="0" w:color="auto"/>
            <w:bottom w:val="none" w:sz="0" w:space="0" w:color="auto"/>
            <w:right w:val="none" w:sz="0" w:space="0" w:color="auto"/>
          </w:divBdr>
        </w:div>
        <w:div w:id="790058207">
          <w:marLeft w:val="0"/>
          <w:marRight w:val="0"/>
          <w:marTop w:val="0"/>
          <w:marBottom w:val="0"/>
          <w:divBdr>
            <w:top w:val="none" w:sz="0" w:space="0" w:color="auto"/>
            <w:left w:val="none" w:sz="0" w:space="0" w:color="auto"/>
            <w:bottom w:val="none" w:sz="0" w:space="0" w:color="auto"/>
            <w:right w:val="none" w:sz="0" w:space="0" w:color="auto"/>
          </w:divBdr>
        </w:div>
        <w:div w:id="228004132">
          <w:marLeft w:val="0"/>
          <w:marRight w:val="0"/>
          <w:marTop w:val="0"/>
          <w:marBottom w:val="0"/>
          <w:divBdr>
            <w:top w:val="none" w:sz="0" w:space="0" w:color="auto"/>
            <w:left w:val="none" w:sz="0" w:space="0" w:color="auto"/>
            <w:bottom w:val="none" w:sz="0" w:space="0" w:color="auto"/>
            <w:right w:val="none" w:sz="0" w:space="0" w:color="auto"/>
          </w:divBdr>
        </w:div>
        <w:div w:id="769203651">
          <w:marLeft w:val="0"/>
          <w:marRight w:val="0"/>
          <w:marTop w:val="0"/>
          <w:marBottom w:val="0"/>
          <w:divBdr>
            <w:top w:val="none" w:sz="0" w:space="0" w:color="auto"/>
            <w:left w:val="none" w:sz="0" w:space="0" w:color="auto"/>
            <w:bottom w:val="none" w:sz="0" w:space="0" w:color="auto"/>
            <w:right w:val="none" w:sz="0" w:space="0" w:color="auto"/>
          </w:divBdr>
        </w:div>
        <w:div w:id="1153332787">
          <w:marLeft w:val="0"/>
          <w:marRight w:val="0"/>
          <w:marTop w:val="0"/>
          <w:marBottom w:val="0"/>
          <w:divBdr>
            <w:top w:val="none" w:sz="0" w:space="0" w:color="auto"/>
            <w:left w:val="none" w:sz="0" w:space="0" w:color="auto"/>
            <w:bottom w:val="none" w:sz="0" w:space="0" w:color="auto"/>
            <w:right w:val="none" w:sz="0" w:space="0" w:color="auto"/>
          </w:divBdr>
        </w:div>
      </w:divsChild>
    </w:div>
    <w:div w:id="911693523">
      <w:bodyDiv w:val="1"/>
      <w:marLeft w:val="0"/>
      <w:marRight w:val="0"/>
      <w:marTop w:val="0"/>
      <w:marBottom w:val="0"/>
      <w:divBdr>
        <w:top w:val="none" w:sz="0" w:space="0" w:color="auto"/>
        <w:left w:val="none" w:sz="0" w:space="0" w:color="auto"/>
        <w:bottom w:val="none" w:sz="0" w:space="0" w:color="auto"/>
        <w:right w:val="none" w:sz="0" w:space="0" w:color="auto"/>
      </w:divBdr>
      <w:divsChild>
        <w:div w:id="1640914168">
          <w:marLeft w:val="0"/>
          <w:marRight w:val="0"/>
          <w:marTop w:val="0"/>
          <w:marBottom w:val="0"/>
          <w:divBdr>
            <w:top w:val="none" w:sz="0" w:space="0" w:color="auto"/>
            <w:left w:val="none" w:sz="0" w:space="0" w:color="auto"/>
            <w:bottom w:val="none" w:sz="0" w:space="0" w:color="auto"/>
            <w:right w:val="none" w:sz="0" w:space="0" w:color="auto"/>
          </w:divBdr>
        </w:div>
      </w:divsChild>
    </w:div>
    <w:div w:id="1567954696">
      <w:bodyDiv w:val="1"/>
      <w:marLeft w:val="0"/>
      <w:marRight w:val="0"/>
      <w:marTop w:val="0"/>
      <w:marBottom w:val="0"/>
      <w:divBdr>
        <w:top w:val="none" w:sz="0" w:space="0" w:color="auto"/>
        <w:left w:val="none" w:sz="0" w:space="0" w:color="auto"/>
        <w:bottom w:val="none" w:sz="0" w:space="0" w:color="auto"/>
        <w:right w:val="none" w:sz="0" w:space="0" w:color="auto"/>
      </w:divBdr>
      <w:divsChild>
        <w:div w:id="2046178476">
          <w:marLeft w:val="0"/>
          <w:marRight w:val="0"/>
          <w:marTop w:val="0"/>
          <w:marBottom w:val="0"/>
          <w:divBdr>
            <w:top w:val="none" w:sz="0" w:space="0" w:color="auto"/>
            <w:left w:val="none" w:sz="0" w:space="0" w:color="auto"/>
            <w:bottom w:val="none" w:sz="0" w:space="0" w:color="auto"/>
            <w:right w:val="none" w:sz="0" w:space="0" w:color="auto"/>
          </w:divBdr>
        </w:div>
        <w:div w:id="928005675">
          <w:marLeft w:val="0"/>
          <w:marRight w:val="0"/>
          <w:marTop w:val="0"/>
          <w:marBottom w:val="0"/>
          <w:divBdr>
            <w:top w:val="none" w:sz="0" w:space="0" w:color="auto"/>
            <w:left w:val="none" w:sz="0" w:space="0" w:color="auto"/>
            <w:bottom w:val="none" w:sz="0" w:space="0" w:color="auto"/>
            <w:right w:val="none" w:sz="0" w:space="0" w:color="auto"/>
          </w:divBdr>
        </w:div>
        <w:div w:id="490028864">
          <w:marLeft w:val="0"/>
          <w:marRight w:val="0"/>
          <w:marTop w:val="0"/>
          <w:marBottom w:val="0"/>
          <w:divBdr>
            <w:top w:val="none" w:sz="0" w:space="0" w:color="auto"/>
            <w:left w:val="none" w:sz="0" w:space="0" w:color="auto"/>
            <w:bottom w:val="none" w:sz="0" w:space="0" w:color="auto"/>
            <w:right w:val="none" w:sz="0" w:space="0" w:color="auto"/>
          </w:divBdr>
        </w:div>
        <w:div w:id="174812131">
          <w:marLeft w:val="0"/>
          <w:marRight w:val="0"/>
          <w:marTop w:val="0"/>
          <w:marBottom w:val="0"/>
          <w:divBdr>
            <w:top w:val="none" w:sz="0" w:space="0" w:color="auto"/>
            <w:left w:val="none" w:sz="0" w:space="0" w:color="auto"/>
            <w:bottom w:val="none" w:sz="0" w:space="0" w:color="auto"/>
            <w:right w:val="none" w:sz="0" w:space="0" w:color="auto"/>
          </w:divBdr>
        </w:div>
        <w:div w:id="153839400">
          <w:marLeft w:val="0"/>
          <w:marRight w:val="0"/>
          <w:marTop w:val="0"/>
          <w:marBottom w:val="0"/>
          <w:divBdr>
            <w:top w:val="none" w:sz="0" w:space="0" w:color="auto"/>
            <w:left w:val="none" w:sz="0" w:space="0" w:color="auto"/>
            <w:bottom w:val="none" w:sz="0" w:space="0" w:color="auto"/>
            <w:right w:val="none" w:sz="0" w:space="0" w:color="auto"/>
          </w:divBdr>
        </w:div>
        <w:div w:id="306789575">
          <w:marLeft w:val="0"/>
          <w:marRight w:val="0"/>
          <w:marTop w:val="0"/>
          <w:marBottom w:val="0"/>
          <w:divBdr>
            <w:top w:val="none" w:sz="0" w:space="0" w:color="auto"/>
            <w:left w:val="none" w:sz="0" w:space="0" w:color="auto"/>
            <w:bottom w:val="none" w:sz="0" w:space="0" w:color="auto"/>
            <w:right w:val="none" w:sz="0" w:space="0" w:color="auto"/>
          </w:divBdr>
        </w:div>
        <w:div w:id="757603489">
          <w:marLeft w:val="0"/>
          <w:marRight w:val="0"/>
          <w:marTop w:val="0"/>
          <w:marBottom w:val="0"/>
          <w:divBdr>
            <w:top w:val="none" w:sz="0" w:space="0" w:color="auto"/>
            <w:left w:val="none" w:sz="0" w:space="0" w:color="auto"/>
            <w:bottom w:val="none" w:sz="0" w:space="0" w:color="auto"/>
            <w:right w:val="none" w:sz="0" w:space="0" w:color="auto"/>
          </w:divBdr>
        </w:div>
        <w:div w:id="1866746606">
          <w:marLeft w:val="0"/>
          <w:marRight w:val="0"/>
          <w:marTop w:val="0"/>
          <w:marBottom w:val="0"/>
          <w:divBdr>
            <w:top w:val="none" w:sz="0" w:space="0" w:color="auto"/>
            <w:left w:val="none" w:sz="0" w:space="0" w:color="auto"/>
            <w:bottom w:val="none" w:sz="0" w:space="0" w:color="auto"/>
            <w:right w:val="none" w:sz="0" w:space="0" w:color="auto"/>
          </w:divBdr>
        </w:div>
        <w:div w:id="490146338">
          <w:marLeft w:val="0"/>
          <w:marRight w:val="0"/>
          <w:marTop w:val="0"/>
          <w:marBottom w:val="0"/>
          <w:divBdr>
            <w:top w:val="none" w:sz="0" w:space="0" w:color="auto"/>
            <w:left w:val="none" w:sz="0" w:space="0" w:color="auto"/>
            <w:bottom w:val="none" w:sz="0" w:space="0" w:color="auto"/>
            <w:right w:val="none" w:sz="0" w:space="0" w:color="auto"/>
          </w:divBdr>
        </w:div>
        <w:div w:id="970942337">
          <w:marLeft w:val="0"/>
          <w:marRight w:val="0"/>
          <w:marTop w:val="0"/>
          <w:marBottom w:val="0"/>
          <w:divBdr>
            <w:top w:val="none" w:sz="0" w:space="0" w:color="auto"/>
            <w:left w:val="none" w:sz="0" w:space="0" w:color="auto"/>
            <w:bottom w:val="none" w:sz="0" w:space="0" w:color="auto"/>
            <w:right w:val="none" w:sz="0" w:space="0" w:color="auto"/>
          </w:divBdr>
        </w:div>
        <w:div w:id="1479150805">
          <w:marLeft w:val="0"/>
          <w:marRight w:val="0"/>
          <w:marTop w:val="0"/>
          <w:marBottom w:val="0"/>
          <w:divBdr>
            <w:top w:val="none" w:sz="0" w:space="0" w:color="auto"/>
            <w:left w:val="none" w:sz="0" w:space="0" w:color="auto"/>
            <w:bottom w:val="none" w:sz="0" w:space="0" w:color="auto"/>
            <w:right w:val="none" w:sz="0" w:space="0" w:color="auto"/>
          </w:divBdr>
        </w:div>
      </w:divsChild>
    </w:div>
    <w:div w:id="1596743870">
      <w:bodyDiv w:val="1"/>
      <w:marLeft w:val="0"/>
      <w:marRight w:val="0"/>
      <w:marTop w:val="0"/>
      <w:marBottom w:val="0"/>
      <w:divBdr>
        <w:top w:val="none" w:sz="0" w:space="0" w:color="auto"/>
        <w:left w:val="none" w:sz="0" w:space="0" w:color="auto"/>
        <w:bottom w:val="none" w:sz="0" w:space="0" w:color="auto"/>
        <w:right w:val="none" w:sz="0" w:space="0" w:color="auto"/>
      </w:divBdr>
      <w:divsChild>
        <w:div w:id="611790754">
          <w:marLeft w:val="0"/>
          <w:marRight w:val="0"/>
          <w:marTop w:val="0"/>
          <w:marBottom w:val="0"/>
          <w:divBdr>
            <w:top w:val="none" w:sz="0" w:space="0" w:color="auto"/>
            <w:left w:val="none" w:sz="0" w:space="0" w:color="auto"/>
            <w:bottom w:val="none" w:sz="0" w:space="0" w:color="auto"/>
            <w:right w:val="none" w:sz="0" w:space="0" w:color="auto"/>
          </w:divBdr>
        </w:div>
        <w:div w:id="2086682829">
          <w:marLeft w:val="0"/>
          <w:marRight w:val="0"/>
          <w:marTop w:val="0"/>
          <w:marBottom w:val="0"/>
          <w:divBdr>
            <w:top w:val="none" w:sz="0" w:space="0" w:color="auto"/>
            <w:left w:val="none" w:sz="0" w:space="0" w:color="auto"/>
            <w:bottom w:val="none" w:sz="0" w:space="0" w:color="auto"/>
            <w:right w:val="none" w:sz="0" w:space="0" w:color="auto"/>
          </w:divBdr>
        </w:div>
        <w:div w:id="449783181">
          <w:marLeft w:val="0"/>
          <w:marRight w:val="0"/>
          <w:marTop w:val="0"/>
          <w:marBottom w:val="0"/>
          <w:divBdr>
            <w:top w:val="none" w:sz="0" w:space="0" w:color="auto"/>
            <w:left w:val="none" w:sz="0" w:space="0" w:color="auto"/>
            <w:bottom w:val="none" w:sz="0" w:space="0" w:color="auto"/>
            <w:right w:val="none" w:sz="0" w:space="0" w:color="auto"/>
          </w:divBdr>
        </w:div>
        <w:div w:id="928929782">
          <w:marLeft w:val="0"/>
          <w:marRight w:val="0"/>
          <w:marTop w:val="0"/>
          <w:marBottom w:val="0"/>
          <w:divBdr>
            <w:top w:val="none" w:sz="0" w:space="0" w:color="auto"/>
            <w:left w:val="none" w:sz="0" w:space="0" w:color="auto"/>
            <w:bottom w:val="none" w:sz="0" w:space="0" w:color="auto"/>
            <w:right w:val="none" w:sz="0" w:space="0" w:color="auto"/>
          </w:divBdr>
        </w:div>
        <w:div w:id="275673701">
          <w:marLeft w:val="0"/>
          <w:marRight w:val="0"/>
          <w:marTop w:val="0"/>
          <w:marBottom w:val="0"/>
          <w:divBdr>
            <w:top w:val="none" w:sz="0" w:space="0" w:color="auto"/>
            <w:left w:val="none" w:sz="0" w:space="0" w:color="auto"/>
            <w:bottom w:val="none" w:sz="0" w:space="0" w:color="auto"/>
            <w:right w:val="none" w:sz="0" w:space="0" w:color="auto"/>
          </w:divBdr>
        </w:div>
        <w:div w:id="980230947">
          <w:marLeft w:val="0"/>
          <w:marRight w:val="0"/>
          <w:marTop w:val="0"/>
          <w:marBottom w:val="0"/>
          <w:divBdr>
            <w:top w:val="none" w:sz="0" w:space="0" w:color="auto"/>
            <w:left w:val="none" w:sz="0" w:space="0" w:color="auto"/>
            <w:bottom w:val="none" w:sz="0" w:space="0" w:color="auto"/>
            <w:right w:val="none" w:sz="0" w:space="0" w:color="auto"/>
          </w:divBdr>
        </w:div>
        <w:div w:id="2084988157">
          <w:marLeft w:val="0"/>
          <w:marRight w:val="0"/>
          <w:marTop w:val="0"/>
          <w:marBottom w:val="0"/>
          <w:divBdr>
            <w:top w:val="none" w:sz="0" w:space="0" w:color="auto"/>
            <w:left w:val="none" w:sz="0" w:space="0" w:color="auto"/>
            <w:bottom w:val="none" w:sz="0" w:space="0" w:color="auto"/>
            <w:right w:val="none" w:sz="0" w:space="0" w:color="auto"/>
          </w:divBdr>
        </w:div>
        <w:div w:id="1593511527">
          <w:marLeft w:val="0"/>
          <w:marRight w:val="0"/>
          <w:marTop w:val="0"/>
          <w:marBottom w:val="0"/>
          <w:divBdr>
            <w:top w:val="none" w:sz="0" w:space="0" w:color="auto"/>
            <w:left w:val="none" w:sz="0" w:space="0" w:color="auto"/>
            <w:bottom w:val="none" w:sz="0" w:space="0" w:color="auto"/>
            <w:right w:val="none" w:sz="0" w:space="0" w:color="auto"/>
          </w:divBdr>
        </w:div>
        <w:div w:id="21521523">
          <w:marLeft w:val="0"/>
          <w:marRight w:val="0"/>
          <w:marTop w:val="0"/>
          <w:marBottom w:val="0"/>
          <w:divBdr>
            <w:top w:val="none" w:sz="0" w:space="0" w:color="auto"/>
            <w:left w:val="none" w:sz="0" w:space="0" w:color="auto"/>
            <w:bottom w:val="none" w:sz="0" w:space="0" w:color="auto"/>
            <w:right w:val="none" w:sz="0" w:space="0" w:color="auto"/>
          </w:divBdr>
        </w:div>
        <w:div w:id="1148939781">
          <w:marLeft w:val="0"/>
          <w:marRight w:val="0"/>
          <w:marTop w:val="0"/>
          <w:marBottom w:val="0"/>
          <w:divBdr>
            <w:top w:val="none" w:sz="0" w:space="0" w:color="auto"/>
            <w:left w:val="none" w:sz="0" w:space="0" w:color="auto"/>
            <w:bottom w:val="none" w:sz="0" w:space="0" w:color="auto"/>
            <w:right w:val="none" w:sz="0" w:space="0" w:color="auto"/>
          </w:divBdr>
        </w:div>
        <w:div w:id="1275599850">
          <w:marLeft w:val="0"/>
          <w:marRight w:val="0"/>
          <w:marTop w:val="0"/>
          <w:marBottom w:val="0"/>
          <w:divBdr>
            <w:top w:val="none" w:sz="0" w:space="0" w:color="auto"/>
            <w:left w:val="none" w:sz="0" w:space="0" w:color="auto"/>
            <w:bottom w:val="none" w:sz="0" w:space="0" w:color="auto"/>
            <w:right w:val="none" w:sz="0" w:space="0" w:color="auto"/>
          </w:divBdr>
        </w:div>
      </w:divsChild>
    </w:div>
    <w:div w:id="1994603266">
      <w:bodyDiv w:val="1"/>
      <w:marLeft w:val="0"/>
      <w:marRight w:val="0"/>
      <w:marTop w:val="0"/>
      <w:marBottom w:val="0"/>
      <w:divBdr>
        <w:top w:val="none" w:sz="0" w:space="0" w:color="auto"/>
        <w:left w:val="none" w:sz="0" w:space="0" w:color="auto"/>
        <w:bottom w:val="none" w:sz="0" w:space="0" w:color="auto"/>
        <w:right w:val="none" w:sz="0" w:space="0" w:color="auto"/>
      </w:divBdr>
      <w:divsChild>
        <w:div w:id="7964132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hsd.net/freedom" TargetMode="External"/><Relationship Id="rId3" Type="http://schemas.openxmlformats.org/officeDocument/2006/relationships/settings" Target="settings.xml"/><Relationship Id="rId7" Type="http://schemas.openxmlformats.org/officeDocument/2006/relationships/hyperlink" Target="mailto:kolomenskayao@luh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Geometry Support</vt:lpstr>
    </vt:vector>
  </TitlesOfParts>
  <Company>LUHSD</Company>
  <LinksUpToDate>false</LinksUpToDate>
  <CharactersWithSpaces>8465</CharactersWithSpaces>
  <SharedDoc>false</SharedDoc>
  <HyperlinkBase/>
  <HLinks>
    <vt:vector size="6" baseType="variant">
      <vt:variant>
        <vt:i4>1703985</vt:i4>
      </vt:variant>
      <vt:variant>
        <vt:i4>0</vt:i4>
      </vt:variant>
      <vt:variant>
        <vt:i4>0</vt:i4>
      </vt:variant>
      <vt:variant>
        <vt:i4>5</vt:i4>
      </vt:variant>
      <vt:variant>
        <vt:lpwstr>mailto:burkek@luhsd.net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Support</dc:title>
  <dc:subject>Mrs. Burke</dc:subject>
  <dc:creator>Kathy and Jim Burke</dc:creator>
  <cp:lastModifiedBy>Olga Kolomenskaya</cp:lastModifiedBy>
  <cp:revision>2</cp:revision>
  <cp:lastPrinted>2019-07-26T21:00:00Z</cp:lastPrinted>
  <dcterms:created xsi:type="dcterms:W3CDTF">2019-07-26T21:01:00Z</dcterms:created>
  <dcterms:modified xsi:type="dcterms:W3CDTF">2019-07-26T21:01:00Z</dcterms:modified>
</cp:coreProperties>
</file>